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076"/>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3235"/>
        <w:gridCol w:w="2647"/>
        <w:gridCol w:w="4825"/>
      </w:tblGrid>
      <w:tr>
        <w:trPr>
          <w:trHeight w:hRule="atLeast" w:val="1833"/>
          <w:cantSplit w:val="false"/>
        </w:trPr>
        <w:tc>
          <w:tcPr>
            <w:tcW w:type="dxa" w:w="32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«Согласовано»</w:t>
            </w:r>
          </w:p>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Председатель </w:t>
            </w:r>
          </w:p>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Управляющего совета</w:t>
            </w:r>
          </w:p>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__________ О.А. Миронова</w:t>
            </w:r>
          </w:p>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28.08.2014</w:t>
            </w:r>
          </w:p>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 xml:space="preserve"> </w:t>
            </w:r>
          </w:p>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264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lang w:eastAsia="ru-RU"/>
              </w:rPr>
            </w:pPr>
            <w:r>
              <w:rPr>
                <w:rFonts w:ascii="Times New Roman" w:hAnsi="Times New Roman"/>
                <w:sz w:val="24"/>
                <w:szCs w:val="24"/>
                <w:lang w:eastAsia="ru-RU"/>
              </w:rPr>
              <w:t xml:space="preserve">Принято на </w:t>
            </w:r>
          </w:p>
          <w:p>
            <w:pPr>
              <w:pStyle w:val="style0"/>
              <w:spacing w:after="0" w:before="0" w:line="100" w:lineRule="atLeast"/>
              <w:contextualSpacing w:val="false"/>
              <w:rPr>
                <w:rFonts w:ascii="Times New Roman" w:hAnsi="Times New Roman"/>
                <w:sz w:val="24"/>
                <w:szCs w:val="24"/>
                <w:lang w:eastAsia="ru-RU"/>
              </w:rPr>
            </w:pPr>
            <w:r>
              <w:rPr>
                <w:rFonts w:ascii="Times New Roman" w:hAnsi="Times New Roman"/>
                <w:sz w:val="24"/>
                <w:szCs w:val="24"/>
                <w:lang w:eastAsia="ru-RU"/>
              </w:rPr>
              <w:t xml:space="preserve">заседании педагогического </w:t>
            </w:r>
          </w:p>
          <w:p>
            <w:pPr>
              <w:pStyle w:val="style0"/>
              <w:spacing w:after="0" w:before="0" w:line="100" w:lineRule="atLeast"/>
              <w:contextualSpacing w:val="false"/>
              <w:rPr>
                <w:rFonts w:ascii="Times New Roman" w:hAnsi="Times New Roman"/>
                <w:sz w:val="24"/>
                <w:szCs w:val="24"/>
                <w:lang w:eastAsia="ru-RU"/>
              </w:rPr>
            </w:pPr>
            <w:r>
              <w:rPr>
                <w:rFonts w:ascii="Times New Roman" w:hAnsi="Times New Roman"/>
                <w:sz w:val="24"/>
                <w:szCs w:val="24"/>
                <w:lang w:eastAsia="ru-RU"/>
              </w:rPr>
              <w:t>совета</w:t>
            </w:r>
          </w:p>
          <w:p>
            <w:pPr>
              <w:pStyle w:val="style0"/>
              <w:spacing w:after="0" w:before="0" w:line="100" w:lineRule="atLeast"/>
              <w:contextualSpacing w:val="false"/>
              <w:rPr>
                <w:rFonts w:ascii="Times New Roman" w:hAnsi="Times New Roman"/>
                <w:sz w:val="24"/>
                <w:szCs w:val="24"/>
                <w:lang w:eastAsia="ru-RU"/>
              </w:rPr>
            </w:pPr>
            <w:r>
              <w:rPr>
                <w:rFonts w:ascii="Times New Roman" w:hAnsi="Times New Roman"/>
                <w:sz w:val="24"/>
                <w:szCs w:val="24"/>
                <w:lang w:eastAsia="ru-RU"/>
              </w:rPr>
              <w:t>Протокол №1 от 29.08.2014</w:t>
            </w:r>
          </w:p>
        </w:tc>
        <w:tc>
          <w:tcPr>
            <w:tcW w:type="dxa" w:w="482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«Утверждаю»</w:t>
            </w:r>
          </w:p>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Директор</w:t>
            </w:r>
          </w:p>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МОУ «ООШ» с  Шепелевка: ______________В.Б. Марин                                                     </w:t>
            </w:r>
          </w:p>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Приказ №  11  от 30.08.2014</w:t>
            </w:r>
          </w:p>
        </w:tc>
      </w:tr>
      <w:tr>
        <w:trPr>
          <w:trHeight w:hRule="atLeast" w:val="1747"/>
          <w:cantSplit w:val="false"/>
        </w:trPr>
        <w:tc>
          <w:tcPr>
            <w:tcW w:type="dxa" w:w="10707"/>
            <w:gridSpan w:val="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cs="Times New Roman" w:hAnsi="Times New Roman"/>
                <w:sz w:val="28"/>
                <w:szCs w:val="28"/>
              </w:rPr>
            </w:pPr>
            <w:r>
              <w:rPr>
                <w:rFonts w:ascii="Times New Roman" w:cs="Times New Roman" w:hAnsi="Times New Roman"/>
                <w:sz w:val="28"/>
                <w:szCs w:val="28"/>
              </w:rPr>
            </w:r>
          </w:p>
          <w:p>
            <w:pPr>
              <w:pStyle w:val="style0"/>
              <w:jc w:val="center"/>
              <w:rPr>
                <w:rFonts w:ascii="Times New Roman" w:cs="Times New Roman" w:hAnsi="Times New Roman"/>
                <w:b/>
                <w:sz w:val="28"/>
                <w:szCs w:val="28"/>
              </w:rPr>
            </w:pPr>
            <w:bookmarkStart w:id="0" w:name="__DdeLink__2874_1985429300"/>
            <w:bookmarkStart w:id="1" w:name="_Toc314306728"/>
            <w:bookmarkEnd w:id="0"/>
            <w:bookmarkEnd w:id="1"/>
            <w:r>
              <w:rPr>
                <w:rFonts w:ascii="Times New Roman" w:cs="Times New Roman" w:hAnsi="Times New Roman"/>
                <w:b/>
                <w:sz w:val="28"/>
                <w:szCs w:val="28"/>
              </w:rPr>
              <w:t>ПОЛОЖЕНИЕ</w:t>
            </w:r>
          </w:p>
          <w:p>
            <w:pPr>
              <w:pStyle w:val="style0"/>
              <w:jc w:val="center"/>
              <w:rPr>
                <w:rFonts w:ascii="Times New Roman" w:cs="Times New Roman" w:hAnsi="Times New Roman"/>
                <w:b/>
                <w:sz w:val="28"/>
                <w:szCs w:val="28"/>
              </w:rPr>
            </w:pPr>
            <w:r>
              <w:rPr>
                <w:rFonts w:ascii="Times New Roman" w:cs="Times New Roman" w:hAnsi="Times New Roman"/>
                <w:b/>
                <w:sz w:val="28"/>
                <w:szCs w:val="28"/>
              </w:rPr>
              <w:t>Об обработке персональных данных работников МОУ «ООШ» с. Шепелевка</w:t>
            </w:r>
          </w:p>
          <w:p>
            <w:pPr>
              <w:pStyle w:val="style0"/>
              <w:jc w:val="center"/>
              <w:rPr>
                <w:rFonts w:ascii="Times New Roman" w:cs="Times New Roman" w:hAnsi="Times New Roman"/>
                <w:b/>
                <w:sz w:val="28"/>
                <w:szCs w:val="28"/>
              </w:rPr>
            </w:pPr>
            <w:bookmarkStart w:id="2" w:name="__DdeLink__2874_1985429300"/>
            <w:bookmarkStart w:id="3" w:name="__DdeLink__2874_1985429300"/>
            <w:bookmarkEnd w:id="3"/>
            <w:r>
              <w:rPr>
                <w:rFonts w:ascii="Times New Roman" w:cs="Times New Roman" w:hAnsi="Times New Roman"/>
                <w:b/>
                <w:sz w:val="28"/>
                <w:szCs w:val="28"/>
              </w:rPr>
            </w:r>
          </w:p>
        </w:tc>
      </w:tr>
    </w:tbl>
    <w:p>
      <w:pPr>
        <w:pStyle w:val="style0"/>
        <w:rPr>
          <w:rFonts w:ascii="Times New Roman" w:cs="Times New Roman" w:hAnsi="Times New Roman"/>
          <w:sz w:val="28"/>
          <w:szCs w:val="28"/>
        </w:rPr>
      </w:pPr>
      <w:r>
        <w:rPr>
          <w:rFonts w:ascii="Times New Roman" w:cs="Times New Roman" w:hAnsi="Times New Roman"/>
          <w:sz w:val="28"/>
          <w:szCs w:val="28"/>
        </w:rPr>
      </w:r>
    </w:p>
    <w:p>
      <w:pPr>
        <w:sectPr>
          <w:type w:val="nextPage"/>
          <w:pgSz w:h="16838" w:w="11906"/>
          <w:pgMar w:bottom="1175" w:footer="0" w:gutter="0" w:header="0" w:left="1276" w:right="424" w:top="985"/>
          <w:pgNumType w:fmt="decimal"/>
          <w:formProt w:val="false"/>
          <w:textDirection w:val="lrTb"/>
          <w:docGrid w:charSpace="4096" w:linePitch="360" w:type="default"/>
        </w:sectPr>
      </w:pPr>
    </w:p>
    <w:p>
      <w:pPr>
        <w:pStyle w:val="style48"/>
        <w:tabs>
          <w:tab w:leader="dot" w:pos="10206" w:val="right"/>
        </w:tabs>
        <w:rPr>
          <w:rStyle w:val="style30"/>
        </w:rPr>
      </w:pPr>
      <w:r>
        <w:fldChar w:fldCharType="begin"/>
      </w:r>
      <w:r>
        <w:instrText> TOC </w:instrText>
      </w:r>
      <w:r>
        <w:fldChar w:fldCharType="separate"/>
      </w:r>
      <w:hyperlink w:anchor="__RefHeading__2860_1985429300">
        <w:r>
          <w:rPr>
            <w:rStyle w:val="style30"/>
          </w:rPr>
          <w:t>1.ОБЩИЕ ПОЛОЖЕНИЯ.</w:t>
          <w:tab/>
          <w:t>1</w:t>
        </w:r>
      </w:hyperlink>
    </w:p>
    <w:p>
      <w:pPr>
        <w:pStyle w:val="style48"/>
        <w:tabs>
          <w:tab w:leader="dot" w:pos="10206" w:val="right"/>
        </w:tabs>
        <w:rPr>
          <w:rStyle w:val="style30"/>
        </w:rPr>
      </w:pPr>
      <w:hyperlink w:anchor="__RefHeading__2862_1985429300">
        <w:r>
          <w:rPr>
            <w:rStyle w:val="style30"/>
          </w:rPr>
          <w:t>2.ОСНОВНЫЕ ПОНЯТИЯ И СОСТАВ ПЕРСОНАЛЬНЫХ ДАННЫХ РАБОТНИКОВ.</w:t>
          <w:tab/>
          <w:t>1</w:t>
        </w:r>
      </w:hyperlink>
    </w:p>
    <w:p>
      <w:pPr>
        <w:pStyle w:val="style48"/>
        <w:tabs>
          <w:tab w:leader="dot" w:pos="10206" w:val="right"/>
        </w:tabs>
        <w:rPr>
          <w:rStyle w:val="style30"/>
        </w:rPr>
      </w:pPr>
      <w:hyperlink w:anchor="__RefHeading__2864_1985429300">
        <w:r>
          <w:rPr>
            <w:rStyle w:val="style30"/>
          </w:rPr>
          <w:t>3.СБОР, ОБРАБОТКА И ЗАЩИТА ПЕРСОНАЛЬНЫХ ДАННЫХ РАБОТНИКОВ.</w:t>
          <w:tab/>
          <w:t>3</w:t>
        </w:r>
      </w:hyperlink>
    </w:p>
    <w:p>
      <w:pPr>
        <w:pStyle w:val="style48"/>
        <w:tabs>
          <w:tab w:leader="dot" w:pos="10206" w:val="right"/>
        </w:tabs>
        <w:rPr>
          <w:rStyle w:val="style30"/>
        </w:rPr>
      </w:pPr>
      <w:hyperlink w:anchor="__RefHeading__2866_1985429300">
        <w:r>
          <w:rPr>
            <w:rStyle w:val="style30"/>
          </w:rPr>
          <w:t>4.ПЕРЕДАЧА И ХРАНЕНИЕ ПЕРСОНАЛЬНЫХ ДАННЫХ.</w:t>
          <w:tab/>
          <w:t>4</w:t>
        </w:r>
      </w:hyperlink>
    </w:p>
    <w:p>
      <w:pPr>
        <w:pStyle w:val="style48"/>
        <w:tabs>
          <w:tab w:leader="dot" w:pos="10206" w:val="right"/>
        </w:tabs>
        <w:rPr>
          <w:rStyle w:val="style30"/>
        </w:rPr>
      </w:pPr>
      <w:hyperlink w:anchor="__RefHeading__2868_1985429300">
        <w:r>
          <w:rPr>
            <w:rStyle w:val="style30"/>
          </w:rPr>
          <w:t>5.ДОСТУП К ПЕРСОНАЛЬНЫМ ДАННЫМ РАБОТНИКОВ.</w:t>
          <w:tab/>
          <w:t>5</w:t>
        </w:r>
      </w:hyperlink>
    </w:p>
    <w:p>
      <w:pPr>
        <w:pStyle w:val="style48"/>
        <w:tabs>
          <w:tab w:leader="dot" w:pos="10206" w:val="right"/>
        </w:tabs>
        <w:rPr>
          <w:rStyle w:val="style30"/>
        </w:rPr>
      </w:pPr>
      <w:hyperlink w:anchor="__RefHeading__2870_1985429300">
        <w:r>
          <w:rPr>
            <w:rStyle w:val="style30"/>
          </w:rPr>
          <w:t>6.ОТВЕТСТВЕННОСТЬ ЗА НАРУШЕНИЕ НОРМ, РЕГУЛИРУЮЩИХ ОБРАБОТКУ И ЗАЩИТУ ПЕРСОНАЛЬНЫХ ДАННЫХ РАБОТНИКОВ.</w:t>
          <w:tab/>
          <w:t>6</w:t>
        </w:r>
      </w:hyperlink>
    </w:p>
    <w:p>
      <w:pPr>
        <w:pStyle w:val="style48"/>
        <w:tabs>
          <w:tab w:leader="dot" w:pos="10206" w:val="right"/>
        </w:tabs>
        <w:rPr>
          <w:rStyle w:val="style30"/>
        </w:rPr>
      </w:pPr>
      <w:hyperlink w:anchor="__RefHeading__2872_1985429300">
        <w:r>
          <w:rPr>
            <w:rStyle w:val="style30"/>
          </w:rPr>
          <w:t>7.ПРИЛОЖЕНИЯ.</w:t>
          <w:tab/>
          <w:t>6</w:t>
        </w:r>
      </w:hyperlink>
      <w:r>
        <w:fldChar w:fldCharType="end"/>
      </w:r>
    </w:p>
    <w:p>
      <w:pPr>
        <w:sectPr>
          <w:type w:val="continuous"/>
          <w:pgSz w:h="16838" w:w="11906"/>
          <w:pgMar w:bottom="1175" w:footer="0" w:gutter="0" w:header="0" w:left="1276" w:right="424" w:top="985"/>
          <w:formProt/>
          <w:textDirection w:val="lrTb"/>
          <w:docGrid w:charSpace="4096" w:linePitch="360" w:type="default"/>
        </w:sectPr>
      </w:pPr>
    </w:p>
    <w:p>
      <w:pPr>
        <w:pStyle w:val="style0"/>
        <w:tabs>
          <w:tab w:leader="none" w:pos="280" w:val="left"/>
          <w:tab w:leader="none" w:pos="420" w:val="left"/>
        </w:tabs>
        <w:jc w:val="center"/>
        <w:rPr/>
      </w:pPr>
      <w:hyperlink w:anchor="_Toc314306952">
        <w:r>
          <w:rPr/>
        </w:r>
      </w:hyperlink>
    </w:p>
    <w:p>
      <w:pPr>
        <w:pStyle w:val="style2"/>
        <w:numPr>
          <w:ilvl w:val="0"/>
          <w:numId w:val="1"/>
        </w:numPr>
        <w:jc w:val="center"/>
        <w:rPr>
          <w:rFonts w:ascii="Times New Roman" w:cs="Times New Roman" w:hAnsi="Times New Roman"/>
          <w:i w:val="false"/>
        </w:rPr>
      </w:pPr>
      <w:bookmarkStart w:id="4" w:name="__RefHeading__2860_1985429300"/>
      <w:bookmarkStart w:id="5" w:name="_Toc314306952"/>
      <w:bookmarkStart w:id="6" w:name="_Toc266461095"/>
      <w:bookmarkEnd w:id="4"/>
      <w:bookmarkEnd w:id="5"/>
      <w:bookmarkEnd w:id="6"/>
      <w:r>
        <w:rPr>
          <w:rFonts w:ascii="Times New Roman" w:cs="Times New Roman" w:hAnsi="Times New Roman"/>
          <w:i w:val="false"/>
        </w:rPr>
        <w:t>ОБЩИЕ ПОЛОЖЕНИЯ.</w:t>
      </w:r>
    </w:p>
    <w:p>
      <w:pPr>
        <w:pStyle w:val="style0"/>
        <w:numPr>
          <w:ilvl w:val="0"/>
          <w:numId w:val="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Настоящее Положение об обработке персональных данных работников муниципаль</w:t>
        <w:softHyphen/>
        <w:t>ного бюджетного общеобразовательного учреждения «Основная общеобразовательной школы» с. Шепелевка (МОУ «ООШ» с. Шепелевка, далее – Положение) регламентирует порядок обработки персональных данных работников обеспечение защиты прав и свобод работников МОУ «ООШ» с. Шепелевка при обработке их персональных данных, а также установление ответственности должностных лиц, имеющих доступ к персональным данным работников МОУ «ООШ» с. Шепелевка, за невыполнение требований норм, регулирующих обработку и защиту персональных данных.</w:t>
      </w:r>
    </w:p>
    <w:p>
      <w:pPr>
        <w:pStyle w:val="style0"/>
        <w:numPr>
          <w:ilvl w:val="0"/>
          <w:numId w:val="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Настоящее Положение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МОУ «ООШ» с. Шепелевка.</w:t>
      </w:r>
    </w:p>
    <w:p>
      <w:pPr>
        <w:pStyle w:val="style0"/>
        <w:numPr>
          <w:ilvl w:val="0"/>
          <w:numId w:val="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Порядок ввода в действие и изменения Положения:</w:t>
      </w:r>
    </w:p>
    <w:p>
      <w:pPr>
        <w:pStyle w:val="style0"/>
        <w:numPr>
          <w:ilvl w:val="0"/>
          <w:numId w:val="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Настоящее Положение вступает в силу с момента его утверждения директором МОУ «ООШ» с. Шепелевка и действует бессрочно, до замены его новым Положением.</w:t>
      </w:r>
    </w:p>
    <w:p>
      <w:pPr>
        <w:pStyle w:val="style0"/>
        <w:numPr>
          <w:ilvl w:val="0"/>
          <w:numId w:val="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Все дополнения и (или) изменения в настоящее Положение закрепляются приказом директора МОУ «ООШ» с. Шепелевка.</w:t>
      </w:r>
    </w:p>
    <w:p>
      <w:pPr>
        <w:pStyle w:val="style0"/>
        <w:numPr>
          <w:ilvl w:val="0"/>
          <w:numId w:val="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Все работники МОУ «ООШ» с. Шепелевка должны быть ознакомлены с настоящим Положением под роспись.</w:t>
      </w:r>
    </w:p>
    <w:p>
      <w:pPr>
        <w:pStyle w:val="style0"/>
        <w:numPr>
          <w:ilvl w:val="0"/>
          <w:numId w:val="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МОУ «ООШ» с. Шепелевка, если иное не определено законом.</w:t>
      </w:r>
    </w:p>
    <w:p>
      <w:pPr>
        <w:pStyle w:val="style2"/>
        <w:numPr>
          <w:ilvl w:val="0"/>
          <w:numId w:val="1"/>
        </w:numPr>
        <w:jc w:val="center"/>
        <w:rPr>
          <w:rFonts w:ascii="Times New Roman" w:cs="Times New Roman" w:hAnsi="Times New Roman"/>
          <w:i w:val="false"/>
          <w:iCs w:val="false"/>
        </w:rPr>
      </w:pPr>
      <w:bookmarkStart w:id="7" w:name="__RefHeading__2862_1985429300"/>
      <w:bookmarkStart w:id="8" w:name="_Toc314306953"/>
      <w:bookmarkStart w:id="9" w:name="_Toc266461096"/>
      <w:bookmarkEnd w:id="7"/>
      <w:bookmarkEnd w:id="8"/>
      <w:bookmarkEnd w:id="9"/>
      <w:r>
        <w:rPr>
          <w:rFonts w:ascii="Times New Roman" w:cs="Times New Roman" w:hAnsi="Times New Roman"/>
          <w:i w:val="false"/>
          <w:iCs w:val="false"/>
        </w:rPr>
        <w:t>ОСНОВНЫЕ ПОНЯТИЯ И СОСТАВ ПЕРСОНАЛЬНЫХ ДАННЫХ РАБОТНИКОВ.</w:t>
      </w:r>
    </w:p>
    <w:p>
      <w:pPr>
        <w:pStyle w:val="style0"/>
        <w:numPr>
          <w:ilvl w:val="0"/>
          <w:numId w:val="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Для целей настоящего Положения используются следующие основные понятия:</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Персональные данные работника:</w:t>
      </w:r>
      <w:r>
        <w:rPr>
          <w:rFonts w:ascii="Times New Roman" w:cs="Times New Roman" w:hAnsi="Times New Roman"/>
          <w:sz w:val="28"/>
          <w:szCs w:val="28"/>
        </w:rPr>
        <w:t xml:space="preserve"> любая информация, относящаяся к определённому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Обработка персональных данных:</w:t>
      </w:r>
      <w:r>
        <w:rPr>
          <w:rFonts w:ascii="Times New Roman" w:cs="Times New Roman" w:hAnsi="Times New Roman"/>
          <w:sz w:val="28"/>
          <w:szCs w:val="28"/>
        </w:rPr>
        <w:t xml:space="preserve">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МОУ «ООШ» с. Шепелевка.</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Конфиденциальность персональных данных:</w:t>
      </w:r>
      <w:r>
        <w:rPr>
          <w:rFonts w:ascii="Times New Roman" w:cs="Times New Roman" w:hAnsi="Times New Roman"/>
          <w:sz w:val="28"/>
          <w:szCs w:val="28"/>
        </w:rPr>
        <w:t xml:space="preserve">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Распространение персональных данных:</w:t>
      </w:r>
      <w:r>
        <w:rPr>
          <w:rFonts w:ascii="Times New Roman" w:cs="Times New Roman" w:hAnsi="Times New Roman"/>
          <w:sz w:val="28"/>
          <w:szCs w:val="28"/>
        </w:rPr>
        <w:t xml:space="preserve">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Использование персональных данных:</w:t>
      </w:r>
      <w:r>
        <w:rPr>
          <w:rFonts w:ascii="Times New Roman" w:cs="Times New Roman" w:hAnsi="Times New Roman"/>
          <w:sz w:val="28"/>
          <w:szCs w:val="28"/>
        </w:rPr>
        <w:t xml:space="preserve"> действия (операции) с персональными данными, совершаемые должностным лицом МОУ «ООШ» с. Шепелевка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Блокирование персональных данных:</w:t>
      </w:r>
      <w:r>
        <w:rPr>
          <w:rFonts w:ascii="Times New Roman" w:cs="Times New Roman" w:hAnsi="Times New Roman"/>
          <w:sz w:val="28"/>
          <w:szCs w:val="28"/>
        </w:rPr>
        <w:t xml:space="preserve"> временное прекращение сбора, систематизации, накопления, использования, распространения персональных данных работников, в том числе их передачи.</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Уничтожение персональных данных:</w:t>
      </w:r>
      <w:r>
        <w:rPr>
          <w:rFonts w:ascii="Times New Roman" w:cs="Times New Roman" w:hAnsi="Times New Roman"/>
          <w:sz w:val="28"/>
          <w:szCs w:val="28"/>
        </w:rPr>
        <w:t xml:space="preserve">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Обезличивание персональных данных:</w:t>
      </w:r>
      <w:r>
        <w:rPr>
          <w:rFonts w:ascii="Times New Roman" w:cs="Times New Roman" w:hAnsi="Times New Roman"/>
          <w:sz w:val="28"/>
          <w:szCs w:val="28"/>
        </w:rPr>
        <w:t xml:space="preserve"> действия, в результате которых невозможно определить принадлежность персональных данных конкретному работнику.</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Общедоступные персональные данные:</w:t>
      </w:r>
      <w:r>
        <w:rPr>
          <w:rFonts w:ascii="Times New Roman" w:cs="Times New Roman" w:hAnsi="Times New Roman"/>
          <w:sz w:val="28"/>
          <w:szCs w:val="28"/>
        </w:rPr>
        <w:t xml:space="preserve">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Информация:</w:t>
      </w:r>
      <w:r>
        <w:rPr>
          <w:rFonts w:ascii="Times New Roman" w:cs="Times New Roman" w:hAnsi="Times New Roman"/>
          <w:sz w:val="28"/>
          <w:szCs w:val="28"/>
        </w:rPr>
        <w:t xml:space="preserve"> сведения (сообщения, данные) независимо от формы их представления.</w:t>
      </w:r>
    </w:p>
    <w:p>
      <w:pPr>
        <w:pStyle w:val="style0"/>
        <w:numPr>
          <w:ilvl w:val="0"/>
          <w:numId w:val="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u w:val="single"/>
        </w:rPr>
        <w:t>Документированная информация:</w:t>
      </w:r>
      <w:r>
        <w:rPr>
          <w:rFonts w:ascii="Times New Roman" w:cs="Times New Roman" w:hAnsi="Times New Roman"/>
          <w:sz w:val="28"/>
          <w:szCs w:val="28"/>
        </w:rPr>
        <w:t xml:space="preserve"> зафиксированная на материальном носителе путём документирования информация с реквизитами, позволяющими определить такую информацию или её материальный носитель.</w:t>
      </w:r>
    </w:p>
    <w:p>
      <w:pPr>
        <w:pStyle w:val="style0"/>
        <w:numPr>
          <w:ilvl w:val="0"/>
          <w:numId w:val="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pPr>
        <w:pStyle w:val="style0"/>
        <w:numPr>
          <w:ilvl w:val="0"/>
          <w:numId w:val="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Комплекс документов, сопровождающий процесс оформления трудовых отношений работника в МОУ «ООШ» с. Шепелевка при его приёме, переводе и увольнении.</w:t>
      </w:r>
    </w:p>
    <w:p>
      <w:pPr>
        <w:pStyle w:val="style0"/>
        <w:numPr>
          <w:ilvl w:val="0"/>
          <w:numId w:val="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Информация, представляемая работником при поступлении на работу в МОУ «ООШ» с. Шепелевка, должна иметь документальную форму. При заключении трудового договора в соответствии со ст.65 Трудового кодекса Российской Федерации лицо, поступающее на работу, предъявляет работодателю:</w:t>
      </w:r>
    </w:p>
    <w:p>
      <w:pPr>
        <w:pStyle w:val="style0"/>
        <w:numPr>
          <w:ilvl w:val="0"/>
          <w:numId w:val="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Паспорт или иной документ, удостоверяющий личность.</w:t>
      </w:r>
    </w:p>
    <w:p>
      <w:pPr>
        <w:pStyle w:val="style0"/>
        <w:numPr>
          <w:ilvl w:val="0"/>
          <w:numId w:val="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её утратой или по другим причинам.</w:t>
      </w:r>
    </w:p>
    <w:p>
      <w:pPr>
        <w:pStyle w:val="style0"/>
        <w:numPr>
          <w:ilvl w:val="0"/>
          <w:numId w:val="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Страховое свидетельство государственного пенсионного страхования.</w:t>
      </w:r>
    </w:p>
    <w:p>
      <w:pPr>
        <w:pStyle w:val="style0"/>
        <w:numPr>
          <w:ilvl w:val="0"/>
          <w:numId w:val="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Документы воинского учёта: для военнообязанных и лиц, подлежащих воинскому учёту.</w:t>
      </w:r>
    </w:p>
    <w:p>
      <w:pPr>
        <w:pStyle w:val="style0"/>
        <w:numPr>
          <w:ilvl w:val="0"/>
          <w:numId w:val="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pPr>
        <w:pStyle w:val="style0"/>
        <w:numPr>
          <w:ilvl w:val="0"/>
          <w:numId w:val="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Свидетельство о присвоении ИНН (при его наличии у работника).</w:t>
      </w:r>
    </w:p>
    <w:p>
      <w:pPr>
        <w:pStyle w:val="style0"/>
        <w:numPr>
          <w:ilvl w:val="0"/>
          <w:numId w:val="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При оформлении работника в МОУ «ООШ» с. Шепелевка руководителем заполняется унифицированная форма Т-2 «Личная карточка работника», в которой отражаются следующие анкетные и биографические данные работника:</w:t>
      </w:r>
    </w:p>
    <w:p>
      <w:pPr>
        <w:pStyle w:val="style0"/>
        <w:numPr>
          <w:ilvl w:val="0"/>
          <w:numId w:val="7"/>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общие сведения (Ф.И.О. работника, дата рождения, место рождения, гражданство, образование, профессия, стаж работы, состояние в браке, паспортные данные);</w:t>
      </w:r>
    </w:p>
    <w:p>
      <w:pPr>
        <w:pStyle w:val="style0"/>
        <w:numPr>
          <w:ilvl w:val="0"/>
          <w:numId w:val="7"/>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 воинском учёте;</w:t>
      </w:r>
    </w:p>
    <w:p>
      <w:pPr>
        <w:pStyle w:val="style0"/>
        <w:numPr>
          <w:ilvl w:val="0"/>
          <w:numId w:val="7"/>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о приёме на работу.</w:t>
      </w:r>
    </w:p>
    <w:p>
      <w:pPr>
        <w:pStyle w:val="style0"/>
        <w:ind w:firstLine="1418" w:left="0" w:right="0"/>
        <w:rPr>
          <w:rFonts w:ascii="Times New Roman" w:cs="Times New Roman" w:hAnsi="Times New Roman"/>
          <w:sz w:val="28"/>
          <w:szCs w:val="28"/>
        </w:rPr>
      </w:pPr>
      <w:r>
        <w:rPr>
          <w:rFonts w:ascii="Times New Roman" w:cs="Times New Roman" w:hAnsi="Times New Roman"/>
          <w:sz w:val="28"/>
          <w:szCs w:val="28"/>
        </w:rPr>
        <w:t>В дальнейшем в личную карточку вносятся:</w:t>
      </w:r>
    </w:p>
    <w:p>
      <w:pPr>
        <w:pStyle w:val="style0"/>
        <w:numPr>
          <w:ilvl w:val="0"/>
          <w:numId w:val="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 переводах на другую работу;</w:t>
      </w:r>
    </w:p>
    <w:p>
      <w:pPr>
        <w:pStyle w:val="style0"/>
        <w:numPr>
          <w:ilvl w:val="0"/>
          <w:numId w:val="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об аттестации;</w:t>
      </w:r>
    </w:p>
    <w:p>
      <w:pPr>
        <w:pStyle w:val="style0"/>
        <w:numPr>
          <w:ilvl w:val="0"/>
          <w:numId w:val="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 повышении квалификации;</w:t>
      </w:r>
    </w:p>
    <w:p>
      <w:pPr>
        <w:pStyle w:val="style0"/>
        <w:numPr>
          <w:ilvl w:val="0"/>
          <w:numId w:val="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 профессиональной переподготовке;</w:t>
      </w:r>
    </w:p>
    <w:p>
      <w:pPr>
        <w:pStyle w:val="style0"/>
        <w:numPr>
          <w:ilvl w:val="0"/>
          <w:numId w:val="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 наградах (поощрениях), почётных званиях;</w:t>
      </w:r>
    </w:p>
    <w:p>
      <w:pPr>
        <w:pStyle w:val="style0"/>
        <w:numPr>
          <w:ilvl w:val="0"/>
          <w:numId w:val="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об отпусках;</w:t>
      </w:r>
    </w:p>
    <w:p>
      <w:pPr>
        <w:pStyle w:val="style0"/>
        <w:numPr>
          <w:ilvl w:val="0"/>
          <w:numId w:val="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 социальных гарантиях;</w:t>
      </w:r>
    </w:p>
    <w:p>
      <w:pPr>
        <w:pStyle w:val="style0"/>
        <w:numPr>
          <w:ilvl w:val="0"/>
          <w:numId w:val="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 месте жительства и контактных телефонах.</w:t>
      </w:r>
    </w:p>
    <w:p>
      <w:pPr>
        <w:pStyle w:val="style0"/>
        <w:numPr>
          <w:ilvl w:val="0"/>
          <w:numId w:val="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Руководителем МОУ «ООШ» с. Шепелевка создаются и хранятся следующие группы документов, содержащие данные о работниках в единичном или сводном виде:</w:t>
      </w:r>
    </w:p>
    <w:p>
      <w:pPr>
        <w:pStyle w:val="style0"/>
        <w:numPr>
          <w:ilvl w:val="0"/>
          <w:numId w:val="9"/>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документы, содержащие персональные данные работников (комплекты документов, сопровождающие процесс оформления трудовых отношений при приёме на работу, переводе, увольнении; комплекс материалов по анкетированию, тестированию; документов по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приказам по личному составу; дела, содержащие материалы аттестации работников; материалы служебных расследований; справочно-информационный банк данных по персоналу (картотеки, журналы); подлинники и копии отчётных, аналитических и справочных материалов, передаваемых руководству МОУ «ООШ» с. Шепелевка, руководителям структурных подразделений; копии отчётов, направляемых в государственные органы статистики, налоговые инспекции, вышестоящие органы управления и другие учреждения).</w:t>
      </w:r>
    </w:p>
    <w:p>
      <w:pPr>
        <w:pStyle w:val="style0"/>
        <w:numPr>
          <w:ilvl w:val="0"/>
          <w:numId w:val="9"/>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МОУ «ООШ» с. Шепелевка); документы по планированию, учёту, анализу и отчётности в части работы с персоналом МОУ «ООШ» с. Шепелевка.</w:t>
      </w:r>
    </w:p>
    <w:p>
      <w:pPr>
        <w:pStyle w:val="style2"/>
        <w:numPr>
          <w:ilvl w:val="0"/>
          <w:numId w:val="1"/>
        </w:numPr>
        <w:rPr>
          <w:rFonts w:ascii="Times New Roman" w:cs="Times New Roman" w:hAnsi="Times New Roman"/>
          <w:i w:val="false"/>
          <w:iCs w:val="false"/>
        </w:rPr>
      </w:pPr>
      <w:bookmarkStart w:id="10" w:name="__RefHeading__2864_1985429300"/>
      <w:bookmarkStart w:id="11" w:name="_Toc314306954"/>
      <w:bookmarkStart w:id="12" w:name="_Toc266461097"/>
      <w:bookmarkEnd w:id="10"/>
      <w:bookmarkEnd w:id="11"/>
      <w:bookmarkEnd w:id="12"/>
      <w:r>
        <w:rPr>
          <w:rFonts w:ascii="Times New Roman" w:cs="Times New Roman" w:hAnsi="Times New Roman"/>
          <w:i w:val="false"/>
          <w:iCs w:val="false"/>
        </w:rPr>
        <w:t>СБОР, ОБРАБОТКА И ЗАЩИТА ПЕРСОНАЛЬНЫХ ДАННЫХ РАБОТНИКОВ.</w:t>
      </w:r>
    </w:p>
    <w:p>
      <w:pPr>
        <w:pStyle w:val="style0"/>
        <w:numPr>
          <w:ilvl w:val="0"/>
          <w:numId w:val="10"/>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Порядок получения персональных данных:</w:t>
      </w:r>
    </w:p>
    <w:p>
      <w:pPr>
        <w:pStyle w:val="style0"/>
        <w:numPr>
          <w:ilvl w:val="0"/>
          <w:numId w:val="1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Все персональные данные работника МОУ «ООШ» с. Шепелевка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МОУ «ООШ» с. Шепелевка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style0"/>
        <w:numPr>
          <w:ilvl w:val="0"/>
          <w:numId w:val="1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Работодатель не имеет права получать и обрабатывать персональные данные работника МОУ «ООШ» с. Шепелевка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pPr>
        <w:pStyle w:val="style0"/>
        <w:numPr>
          <w:ilvl w:val="0"/>
          <w:numId w:val="1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pPr>
        <w:pStyle w:val="style0"/>
        <w:numPr>
          <w:ilvl w:val="0"/>
          <w:numId w:val="1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персональные данные являются общедоступными;</w:t>
      </w:r>
    </w:p>
    <w:p>
      <w:pPr>
        <w:pStyle w:val="style0"/>
        <w:numPr>
          <w:ilvl w:val="0"/>
          <w:numId w:val="1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pPr>
        <w:pStyle w:val="style0"/>
        <w:numPr>
          <w:ilvl w:val="0"/>
          <w:numId w:val="1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по требованию полномочных государственных органов в случаях, предусмотренных федеральным законом.</w:t>
      </w:r>
    </w:p>
    <w:p>
      <w:pPr>
        <w:pStyle w:val="style0"/>
        <w:numPr>
          <w:ilvl w:val="0"/>
          <w:numId w:val="1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Работодатель вправе обрабатывать персональные данные работников только с их письменного согласия.</w:t>
      </w:r>
    </w:p>
    <w:p>
      <w:pPr>
        <w:pStyle w:val="style0"/>
        <w:numPr>
          <w:ilvl w:val="0"/>
          <w:numId w:val="1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Письменное согласие работника на обработку своих персональных данных должно включать в себя:</w:t>
      </w:r>
    </w:p>
    <w:p>
      <w:pPr>
        <w:pStyle w:val="style0"/>
        <w:numPr>
          <w:ilvl w:val="0"/>
          <w:numId w:val="1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style0"/>
        <w:numPr>
          <w:ilvl w:val="0"/>
          <w:numId w:val="1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наименование (фамилию, имя, отчество) и адрес оператора, получающего согласие субъекта персональных данных;</w:t>
      </w:r>
    </w:p>
    <w:p>
      <w:pPr>
        <w:pStyle w:val="style0"/>
        <w:numPr>
          <w:ilvl w:val="0"/>
          <w:numId w:val="1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цель обработки персональных данных;</w:t>
      </w:r>
    </w:p>
    <w:p>
      <w:pPr>
        <w:pStyle w:val="style0"/>
        <w:numPr>
          <w:ilvl w:val="0"/>
          <w:numId w:val="1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перечень персональных данных, на обработку которых даётся согласие субъекта персональных данных;</w:t>
      </w:r>
    </w:p>
    <w:p>
      <w:pPr>
        <w:pStyle w:val="style0"/>
        <w:numPr>
          <w:ilvl w:val="0"/>
          <w:numId w:val="1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pPr>
        <w:pStyle w:val="style0"/>
        <w:numPr>
          <w:ilvl w:val="0"/>
          <w:numId w:val="1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срок, в течение которого действует согласие, а также порядок его отзыва.</w:t>
      </w:r>
    </w:p>
    <w:p>
      <w:pPr>
        <w:pStyle w:val="style0"/>
        <w:ind w:firstLine="709" w:left="0" w:right="0"/>
        <w:rPr>
          <w:rFonts w:ascii="Times New Roman" w:cs="Times New Roman" w:hAnsi="Times New Roman"/>
          <w:sz w:val="28"/>
          <w:szCs w:val="28"/>
        </w:rPr>
      </w:pPr>
      <w:r>
        <w:rPr>
          <w:rFonts w:ascii="Times New Roman" w:cs="Times New Roman" w:hAnsi="Times New Roman"/>
          <w:sz w:val="28"/>
          <w:szCs w:val="28"/>
        </w:rPr>
        <w:t>Форма заявления о согласии работника на обработку персональных данных содержится в Приложении 1 к настоящему Положению.</w:t>
      </w:r>
    </w:p>
    <w:p>
      <w:pPr>
        <w:pStyle w:val="style0"/>
        <w:numPr>
          <w:ilvl w:val="0"/>
          <w:numId w:val="1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Согласие работника не требуется в следующих случаях:</w:t>
      </w:r>
    </w:p>
    <w:p>
      <w:pPr>
        <w:pStyle w:val="style0"/>
        <w:numPr>
          <w:ilvl w:val="0"/>
          <w:numId w:val="1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обработка персональных данных осуществляется на основании Трудового кодекса РФ или иного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pPr>
        <w:pStyle w:val="style0"/>
        <w:numPr>
          <w:ilvl w:val="0"/>
          <w:numId w:val="1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обработка персональных данных осуществляется в целях исполнения трудового договора;</w:t>
      </w:r>
    </w:p>
    <w:p>
      <w:pPr>
        <w:pStyle w:val="style0"/>
        <w:numPr>
          <w:ilvl w:val="0"/>
          <w:numId w:val="1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pPr>
        <w:pStyle w:val="style0"/>
        <w:numPr>
          <w:ilvl w:val="0"/>
          <w:numId w:val="1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pPr>
        <w:pStyle w:val="style0"/>
        <w:numPr>
          <w:ilvl w:val="0"/>
          <w:numId w:val="10"/>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Порядок обработки, передачи и хранения персональных данных:</w:t>
      </w:r>
    </w:p>
    <w:p>
      <w:pPr>
        <w:pStyle w:val="style0"/>
        <w:numPr>
          <w:ilvl w:val="0"/>
          <w:numId w:val="1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Работник МОУ «ООШ» с. Шепелевка предоставляет руководителю МОУ «ООШ» с. Шепелевка достоверные сведения о себе. Руководитель МОУ «ООШ» с. Шепелевка проверяет достоверность сведений, сверяя данные, предоставленные работником, с имеющимися у работника документами.</w:t>
      </w:r>
    </w:p>
    <w:p>
      <w:pPr>
        <w:pStyle w:val="style0"/>
        <w:numPr>
          <w:ilvl w:val="0"/>
          <w:numId w:val="1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В соответствии со ст.86 гл.14 ТК РФ в целях обеспечения прав и свобод человека и гражданина руководитель МОУ «ООШ» с. Шепелевка (Работодатель) и его представители при обработке персональных данных работника должны соблюдать следующие общие требования:</w:t>
      </w:r>
    </w:p>
    <w:p>
      <w:pPr>
        <w:pStyle w:val="style0"/>
        <w:numPr>
          <w:ilvl w:val="0"/>
          <w:numId w:val="1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style0"/>
        <w:numPr>
          <w:ilvl w:val="0"/>
          <w:numId w:val="1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при определении объёма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pPr>
        <w:pStyle w:val="style0"/>
        <w:numPr>
          <w:ilvl w:val="0"/>
          <w:numId w:val="1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style0"/>
        <w:numPr>
          <w:ilvl w:val="0"/>
          <w:numId w:val="1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защита персональных данных работника от неправомерного их использования или утраты обеспечивается Работодателем за счёт его средств в порядке, установленном федеральным законодательством;</w:t>
      </w:r>
    </w:p>
    <w:p>
      <w:pPr>
        <w:pStyle w:val="style0"/>
        <w:numPr>
          <w:ilvl w:val="0"/>
          <w:numId w:val="1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работники и их представители должны быть ознакомлены под расписку с документами МОУ «ООШ» с. Шепелевка, устанавливающими порядок обработки персональных данных работников, а также об их правах и обязанностях в этой области;</w:t>
      </w:r>
    </w:p>
    <w:p>
      <w:pPr>
        <w:pStyle w:val="style0"/>
        <w:numPr>
          <w:ilvl w:val="0"/>
          <w:numId w:val="16"/>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во всех случаях отказ работника от своих прав на сохранение и защиту тайны недействителен.</w:t>
      </w:r>
    </w:p>
    <w:p>
      <w:pPr>
        <w:pStyle w:val="style2"/>
        <w:numPr>
          <w:ilvl w:val="0"/>
          <w:numId w:val="1"/>
        </w:numPr>
        <w:rPr>
          <w:rFonts w:ascii="Times New Roman" w:cs="Times New Roman" w:hAnsi="Times New Roman"/>
          <w:i w:val="false"/>
          <w:iCs w:val="false"/>
        </w:rPr>
      </w:pPr>
      <w:bookmarkStart w:id="13" w:name="__RefHeading__2866_1985429300"/>
      <w:bookmarkStart w:id="14" w:name="_Toc314306955"/>
      <w:bookmarkStart w:id="15" w:name="_Toc266461098"/>
      <w:bookmarkEnd w:id="13"/>
      <w:bookmarkEnd w:id="14"/>
      <w:bookmarkEnd w:id="15"/>
      <w:r>
        <w:rPr>
          <w:rFonts w:ascii="Times New Roman" w:cs="Times New Roman" w:hAnsi="Times New Roman"/>
          <w:i w:val="false"/>
          <w:iCs w:val="false"/>
        </w:rPr>
        <w:t>ПЕРЕДАЧА И ХРАНЕНИЕ ПЕРСОНАЛЬНЫХ ДАННЫХ.</w:t>
      </w:r>
    </w:p>
    <w:p>
      <w:pPr>
        <w:pStyle w:val="style0"/>
        <w:numPr>
          <w:ilvl w:val="0"/>
          <w:numId w:val="17"/>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При передаче персональных данных работника Работодатель должен соблюдать следующие требования:</w:t>
      </w:r>
    </w:p>
    <w:p>
      <w:pPr>
        <w:pStyle w:val="style0"/>
        <w:numPr>
          <w:ilvl w:val="0"/>
          <w:numId w:val="1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законодательством.</w:t>
      </w:r>
    </w:p>
    <w:p>
      <w:pPr>
        <w:pStyle w:val="style0"/>
        <w:numPr>
          <w:ilvl w:val="0"/>
          <w:numId w:val="1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путём осуществления прямых контактов с потенциальным потребителем с помощью средств связи допускается только с их предварительного согласия.</w:t>
      </w:r>
    </w:p>
    <w:p>
      <w:pPr>
        <w:pStyle w:val="style0"/>
        <w:numPr>
          <w:ilvl w:val="0"/>
          <w:numId w:val="1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pPr>
        <w:pStyle w:val="style0"/>
        <w:numPr>
          <w:ilvl w:val="0"/>
          <w:numId w:val="1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Осуществлять передачу персональных данных работников в пределах МОУ «ООШ» с. Шепелевка в соответствии с настоящим Положением.</w:t>
      </w:r>
    </w:p>
    <w:p>
      <w:pPr>
        <w:pStyle w:val="style0"/>
        <w:numPr>
          <w:ilvl w:val="0"/>
          <w:numId w:val="1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pPr>
        <w:pStyle w:val="style0"/>
        <w:numPr>
          <w:ilvl w:val="0"/>
          <w:numId w:val="1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pPr>
        <w:pStyle w:val="style0"/>
        <w:numPr>
          <w:ilvl w:val="0"/>
          <w:numId w:val="18"/>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style0"/>
        <w:numPr>
          <w:ilvl w:val="0"/>
          <w:numId w:val="17"/>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Хранение и использование персональных данных работников:</w:t>
      </w:r>
    </w:p>
    <w:p>
      <w:pPr>
        <w:pStyle w:val="style0"/>
        <w:numPr>
          <w:ilvl w:val="0"/>
          <w:numId w:val="19"/>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Персональные данные работников обрабатываются и хранятся у секретаря.</w:t>
      </w:r>
    </w:p>
    <w:p>
      <w:pPr>
        <w:pStyle w:val="style0"/>
        <w:numPr>
          <w:ilvl w:val="0"/>
          <w:numId w:val="19"/>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 локальной компьютерной сети, при использовании компьютерных программ «Директор» и «1С: Зарплата и кадры».</w:t>
      </w:r>
    </w:p>
    <w:p>
      <w:pPr>
        <w:pStyle w:val="style0"/>
        <w:numPr>
          <w:ilvl w:val="0"/>
          <w:numId w:val="17"/>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pPr>
        <w:pStyle w:val="style0"/>
        <w:numPr>
          <w:ilvl w:val="1"/>
          <w:numId w:val="1"/>
        </w:numPr>
        <w:spacing w:after="0" w:before="0" w:line="100" w:lineRule="atLeast"/>
        <w:ind w:firstLine="709" w:left="0" w:right="0"/>
        <w:contextualSpacing w:val="false"/>
        <w:rPr>
          <w:rFonts w:ascii="Times New Roman" w:cs="Times New Roman" w:hAnsi="Times New Roman"/>
          <w:sz w:val="28"/>
          <w:szCs w:val="28"/>
        </w:rPr>
      </w:pPr>
      <w:r>
        <w:rPr>
          <w:rFonts w:ascii="Times New Roman" w:cs="Times New Roman" w:hAnsi="Times New Roman"/>
          <w:sz w:val="28"/>
          <w:szCs w:val="28"/>
        </w:rPr>
        <w:t>наименование (фамилия, имя, отчество) и адрес оператора или его представителя;</w:t>
      </w:r>
    </w:p>
    <w:p>
      <w:pPr>
        <w:pStyle w:val="style0"/>
        <w:numPr>
          <w:ilvl w:val="1"/>
          <w:numId w:val="1"/>
        </w:numPr>
        <w:spacing w:after="0" w:before="0" w:line="100" w:lineRule="atLeast"/>
        <w:ind w:firstLine="709" w:left="0" w:right="0"/>
        <w:contextualSpacing w:val="false"/>
        <w:rPr>
          <w:rFonts w:ascii="Times New Roman" w:cs="Times New Roman" w:hAnsi="Times New Roman"/>
          <w:sz w:val="28"/>
          <w:szCs w:val="28"/>
        </w:rPr>
      </w:pPr>
      <w:r>
        <w:rPr>
          <w:rFonts w:ascii="Times New Roman" w:cs="Times New Roman" w:hAnsi="Times New Roman"/>
          <w:sz w:val="28"/>
          <w:szCs w:val="28"/>
        </w:rPr>
        <w:t>цель обработки персональных данных и её правовое основание;</w:t>
      </w:r>
    </w:p>
    <w:p>
      <w:pPr>
        <w:pStyle w:val="style0"/>
        <w:numPr>
          <w:ilvl w:val="1"/>
          <w:numId w:val="1"/>
        </w:numPr>
        <w:spacing w:after="0" w:before="0" w:line="100" w:lineRule="atLeast"/>
        <w:ind w:firstLine="709" w:left="0" w:right="0"/>
        <w:contextualSpacing w:val="false"/>
        <w:rPr>
          <w:rFonts w:ascii="Times New Roman" w:cs="Times New Roman" w:hAnsi="Times New Roman"/>
          <w:sz w:val="28"/>
          <w:szCs w:val="28"/>
        </w:rPr>
      </w:pPr>
      <w:r>
        <w:rPr>
          <w:rFonts w:ascii="Times New Roman" w:cs="Times New Roman" w:hAnsi="Times New Roman"/>
          <w:sz w:val="28"/>
          <w:szCs w:val="28"/>
        </w:rPr>
        <w:t>предполагаемые пользователи персональных данных;</w:t>
      </w:r>
    </w:p>
    <w:p>
      <w:pPr>
        <w:pStyle w:val="style0"/>
        <w:numPr>
          <w:ilvl w:val="1"/>
          <w:numId w:val="1"/>
        </w:numPr>
        <w:spacing w:after="0" w:before="0" w:line="100" w:lineRule="atLeast"/>
        <w:ind w:firstLine="709" w:left="0" w:right="0"/>
        <w:contextualSpacing w:val="false"/>
        <w:rPr>
          <w:rFonts w:ascii="Times New Roman" w:cs="Times New Roman" w:hAnsi="Times New Roman"/>
          <w:sz w:val="28"/>
          <w:szCs w:val="28"/>
        </w:rPr>
      </w:pPr>
      <w:r>
        <w:rPr>
          <w:rFonts w:ascii="Times New Roman" w:cs="Times New Roman" w:hAnsi="Times New Roman"/>
          <w:sz w:val="28"/>
          <w:szCs w:val="28"/>
        </w:rPr>
        <w:t>установленные федеральным законодательством права субъекта персональных данных.</w:t>
      </w:r>
    </w:p>
    <w:p>
      <w:pPr>
        <w:pStyle w:val="style2"/>
        <w:numPr>
          <w:ilvl w:val="0"/>
          <w:numId w:val="1"/>
        </w:numPr>
        <w:rPr>
          <w:rFonts w:ascii="Times New Roman" w:cs="Times New Roman" w:hAnsi="Times New Roman"/>
          <w:i w:val="false"/>
          <w:iCs w:val="false"/>
        </w:rPr>
      </w:pPr>
      <w:bookmarkStart w:id="16" w:name="__RefHeading__2868_1985429300"/>
      <w:bookmarkStart w:id="17" w:name="_Toc314306956"/>
      <w:bookmarkStart w:id="18" w:name="_Toc266461099"/>
      <w:bookmarkEnd w:id="16"/>
      <w:bookmarkEnd w:id="17"/>
      <w:bookmarkEnd w:id="18"/>
      <w:r>
        <w:rPr>
          <w:rFonts w:ascii="Times New Roman" w:cs="Times New Roman" w:hAnsi="Times New Roman"/>
          <w:i w:val="false"/>
          <w:iCs w:val="false"/>
        </w:rPr>
        <w:t>ДОСТУП К ПЕРСОНАЛЬНЫМ ДАННЫМ РАБОТНИКОВ.</w:t>
      </w:r>
    </w:p>
    <w:p>
      <w:pPr>
        <w:pStyle w:val="style0"/>
        <w:numPr>
          <w:ilvl w:val="0"/>
          <w:numId w:val="20"/>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Право доступа к персональным данным работников в МОУ «ООШ» с. Шепелевка имеют:</w:t>
      </w:r>
    </w:p>
    <w:p>
      <w:pPr>
        <w:pStyle w:val="style0"/>
        <w:numPr>
          <w:ilvl w:val="0"/>
          <w:numId w:val="2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Директор (в полном объёме).</w:t>
      </w:r>
    </w:p>
    <w:p>
      <w:pPr>
        <w:pStyle w:val="style0"/>
        <w:numPr>
          <w:ilvl w:val="0"/>
          <w:numId w:val="2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Сотрудники бухгалтерии (в объёме, детализированном п.2.6 настоящего Положения).</w:t>
      </w:r>
    </w:p>
    <w:p>
      <w:pPr>
        <w:pStyle w:val="style0"/>
        <w:numPr>
          <w:ilvl w:val="0"/>
          <w:numId w:val="2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Заместители директора по УВР (каждый из заместителей по УВР, являясь руководителем соответствующих структурных подразделений / конкретных направлений производственной деятельности, имеет доступ к персональным данным работников своего структурного подразделения / направления производственной деятельности, в объёме, детализированном п.2.6 настоящего Положения).</w:t>
      </w:r>
    </w:p>
    <w:p>
      <w:pPr>
        <w:pStyle w:val="style0"/>
        <w:numPr>
          <w:ilvl w:val="0"/>
          <w:numId w:val="2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Вахтёры и сторожа (в объёме номеров телефонов отдельных работников, переданных им для служебного пользования в установленном федеральным законодательством порядке заместителем директора по безопасности).</w:t>
      </w:r>
    </w:p>
    <w:p>
      <w:pPr>
        <w:pStyle w:val="style0"/>
        <w:numPr>
          <w:ilvl w:val="0"/>
          <w:numId w:val="21"/>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Председатель первичной профсоюзной организации (имеет доступ к персональным данным работников, являющихся членами первичной профсоюзной организации, в объёме, детализированном п.2.6 настоящего Положения).</w:t>
      </w:r>
    </w:p>
    <w:p>
      <w:pPr>
        <w:pStyle w:val="style0"/>
        <w:numPr>
          <w:ilvl w:val="0"/>
          <w:numId w:val="20"/>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Работник Организации имеет право:</w:t>
      </w:r>
    </w:p>
    <w:p>
      <w:pPr>
        <w:pStyle w:val="style0"/>
        <w:numPr>
          <w:ilvl w:val="0"/>
          <w:numId w:val="2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Получать доступ к своим персональным данным для ознакомления с ними, включая право на безвозмездное получение копий любой записи, содержащей персональные данные работника.</w:t>
      </w:r>
    </w:p>
    <w:p>
      <w:pPr>
        <w:pStyle w:val="style0"/>
        <w:numPr>
          <w:ilvl w:val="0"/>
          <w:numId w:val="2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pPr>
        <w:pStyle w:val="style0"/>
        <w:numPr>
          <w:ilvl w:val="0"/>
          <w:numId w:val="2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Получать от Работодателя:</w:t>
      </w:r>
    </w:p>
    <w:p>
      <w:pPr>
        <w:pStyle w:val="style0"/>
        <w:numPr>
          <w:ilvl w:val="0"/>
          <w:numId w:val="2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 лицах, которые имеют доступ к персональным данным или которым может быть предоставлен такой доступ;</w:t>
      </w:r>
    </w:p>
    <w:p>
      <w:pPr>
        <w:pStyle w:val="style0"/>
        <w:numPr>
          <w:ilvl w:val="0"/>
          <w:numId w:val="2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перечень обрабатываемых персональных данных и источник их получения;</w:t>
      </w:r>
    </w:p>
    <w:p>
      <w:pPr>
        <w:pStyle w:val="style0"/>
        <w:numPr>
          <w:ilvl w:val="0"/>
          <w:numId w:val="2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сроки обработки персональных данных, в том числе сроки их хранения;</w:t>
      </w:r>
    </w:p>
    <w:p>
      <w:pPr>
        <w:pStyle w:val="style0"/>
        <w:numPr>
          <w:ilvl w:val="0"/>
          <w:numId w:val="23"/>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pPr>
        <w:pStyle w:val="style0"/>
        <w:numPr>
          <w:ilvl w:val="0"/>
          <w:numId w:val="2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Требовать извещения Работодателем всех лиц, которым ранее были сообщены неверные или неполные персональные данные, обо всех произведённых в них исключениях, исправлениях или дополнениях.</w:t>
      </w:r>
    </w:p>
    <w:p>
      <w:pPr>
        <w:pStyle w:val="style0"/>
        <w:numPr>
          <w:ilvl w:val="0"/>
          <w:numId w:val="22"/>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бездействие Работодателя при обработке и защите его персональных данных.</w:t>
      </w:r>
    </w:p>
    <w:p>
      <w:pPr>
        <w:pStyle w:val="style0"/>
        <w:numPr>
          <w:ilvl w:val="0"/>
          <w:numId w:val="20"/>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Передача информации третьей стороне возможна только при письменном согласии работников.</w:t>
      </w:r>
    </w:p>
    <w:p>
      <w:pPr>
        <w:pStyle w:val="style2"/>
        <w:numPr>
          <w:ilvl w:val="0"/>
          <w:numId w:val="1"/>
        </w:numPr>
        <w:rPr>
          <w:rFonts w:ascii="Times New Roman" w:cs="Times New Roman" w:hAnsi="Times New Roman"/>
          <w:i w:val="false"/>
          <w:iCs w:val="false"/>
        </w:rPr>
      </w:pPr>
      <w:bookmarkStart w:id="19" w:name="__RefHeading__2870_1985429300"/>
      <w:bookmarkStart w:id="20" w:name="_Toc314306957"/>
      <w:bookmarkStart w:id="21" w:name="_Toc266461100"/>
      <w:bookmarkEnd w:id="19"/>
      <w:bookmarkEnd w:id="20"/>
      <w:bookmarkEnd w:id="21"/>
      <w:r>
        <w:rPr>
          <w:rFonts w:ascii="Times New Roman" w:cs="Times New Roman" w:hAnsi="Times New Roman"/>
          <w:i w:val="false"/>
          <w:iCs w:val="false"/>
        </w:rPr>
        <w:t>ОТВЕТСТВЕННОСТЬ ЗА НАРУШЕНИЕ НОРМ, РЕГУЛИРУЮЩИХ ОБРАБОТКУ И ЗАЩИТУ ПЕРСОНАЛЬНЫХ ДАННЫХ РАБОТНИКОВ.</w:t>
      </w:r>
    </w:p>
    <w:p>
      <w:pPr>
        <w:pStyle w:val="style0"/>
        <w:numPr>
          <w:ilvl w:val="0"/>
          <w:numId w:val="2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Работники МОУ «ООШ» с. Шепелевка,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pPr>
        <w:pStyle w:val="style0"/>
        <w:numPr>
          <w:ilvl w:val="0"/>
          <w:numId w:val="24"/>
        </w:numPr>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Директор МОУ «ООШ» с. Шепелевка за нарушение норм, регулирующих получение, обработку и защиту персональных данных работника, несёт административную ответственность, согласно ст.5.27 и ст.5.39 Кодекса об административных правонарушениях Российской Федерации, а также возмещает работнику ущерб, причинённый неправомерным использованием информации, содержащей персональные данные работника.</w:t>
      </w:r>
    </w:p>
    <w:p>
      <w:pPr>
        <w:pStyle w:val="style2"/>
        <w:numPr>
          <w:ilvl w:val="0"/>
          <w:numId w:val="1"/>
        </w:numPr>
        <w:rPr>
          <w:rFonts w:ascii="Times New Roman" w:cs="Times New Roman" w:hAnsi="Times New Roman"/>
          <w:i w:val="false"/>
          <w:iCs w:val="false"/>
        </w:rPr>
      </w:pPr>
      <w:bookmarkStart w:id="22" w:name="__RefHeading__2872_1985429300"/>
      <w:bookmarkStart w:id="23" w:name="_Toc314306958"/>
      <w:bookmarkStart w:id="24" w:name="_Toc266461101"/>
      <w:bookmarkEnd w:id="22"/>
      <w:bookmarkEnd w:id="23"/>
      <w:bookmarkEnd w:id="24"/>
      <w:r>
        <w:rPr>
          <w:rFonts w:ascii="Times New Roman" w:cs="Times New Roman" w:hAnsi="Times New Roman"/>
          <w:i w:val="false"/>
          <w:iCs w:val="false"/>
        </w:rPr>
        <w:t>ПРИЛОЖЕНИЯ.</w:t>
      </w:r>
    </w:p>
    <w:p>
      <w:pPr>
        <w:pStyle w:val="style0"/>
        <w:numPr>
          <w:ilvl w:val="0"/>
          <w:numId w:val="2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b/>
          <w:sz w:val="28"/>
          <w:szCs w:val="28"/>
        </w:rPr>
        <w:t>Приложение 1.</w:t>
      </w:r>
      <w:r>
        <w:rPr>
          <w:rFonts w:ascii="Times New Roman" w:cs="Times New Roman" w:hAnsi="Times New Roman"/>
          <w:sz w:val="28"/>
          <w:szCs w:val="28"/>
        </w:rPr>
        <w:t xml:space="preserve"> Форма заявления о согласии работника на обработку персональных данных.</w:t>
      </w:r>
    </w:p>
    <w:p>
      <w:pPr>
        <w:pStyle w:val="style0"/>
        <w:numPr>
          <w:ilvl w:val="0"/>
          <w:numId w:val="25"/>
        </w:numPr>
        <w:spacing w:after="0" w:before="0" w:line="100" w:lineRule="atLeast"/>
        <w:contextualSpacing w:val="false"/>
        <w:rPr>
          <w:rFonts w:ascii="Times New Roman" w:cs="Times New Roman" w:hAnsi="Times New Roman"/>
          <w:sz w:val="28"/>
          <w:szCs w:val="28"/>
        </w:rPr>
      </w:pPr>
      <w:r>
        <w:rPr>
          <w:rFonts w:ascii="Times New Roman" w:cs="Times New Roman" w:hAnsi="Times New Roman"/>
          <w:b/>
          <w:sz w:val="28"/>
          <w:szCs w:val="28"/>
        </w:rPr>
        <w:t>Приложение 2.</w:t>
      </w:r>
      <w:r>
        <w:rPr>
          <w:rFonts w:ascii="Times New Roman" w:cs="Times New Roman" w:hAnsi="Times New Roman"/>
          <w:sz w:val="28"/>
          <w:szCs w:val="28"/>
        </w:rPr>
        <w:t xml:space="preserve"> Образец заполнения заявления о согласии работника на обработку персональных данных.</w:t>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pageBreakBefore/>
        <w:rPr>
          <w:rFonts w:ascii="Times New Roman" w:cs="Times New Roman" w:hAnsi="Times New Roman"/>
          <w:sz w:val="28"/>
          <w:szCs w:val="28"/>
          <w:u w:val="single"/>
        </w:rPr>
      </w:pPr>
      <w:r>
        <w:rPr>
          <w:rFonts w:ascii="Times New Roman" w:cs="Times New Roman" w:hAnsi="Times New Roman"/>
          <w:sz w:val="28"/>
          <w:szCs w:val="28"/>
          <w:u w:val="single"/>
        </w:rPr>
        <w:t>Приложение 1</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к Положению об обработке персональных данных работников</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МОУ «ООШ» с.Шепелевка.</w:t>
      </w:r>
    </w:p>
    <w:p>
      <w:pPr>
        <w:pStyle w:val="style0"/>
        <w:rPr>
          <w:rFonts w:ascii="Times New Roman" w:cs="Times New Roman" w:hAnsi="Times New Roman"/>
          <w:sz w:val="28"/>
          <w:szCs w:val="28"/>
        </w:rPr>
      </w:pPr>
      <w:r>
        <w:rPr>
          <w:rFonts w:ascii="Times New Roman" w:cs="Times New Roman" w:hAnsi="Times New Roman"/>
          <w:sz w:val="28"/>
          <w:szCs w:val="28"/>
        </w:rPr>
      </w:r>
    </w:p>
    <w:tbl>
      <w:tblPr>
        <w:tblW w:type="dxa" w:w="10206"/>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5102"/>
        <w:gridCol w:w="5103"/>
      </w:tblGrid>
      <w:tr>
        <w:trPr>
          <w:cantSplit w:val="false"/>
        </w:trPr>
        <w:tc>
          <w:tcPr>
            <w:tcW w:type="dxa" w:w="5102"/>
            <w:tcBorders>
              <w:top w:val="nil"/>
              <w:left w:val="nil"/>
              <w:bottom w:val="nil"/>
              <w:right w:val="nil"/>
            </w:tcBorders>
            <w:shd w:fill="auto" w:val="clear"/>
          </w:tcPr>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«Согласовано»:</w:t>
            </w:r>
          </w:p>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_____________</w:t>
            </w:r>
          </w:p>
          <w:p>
            <w:pPr>
              <w:pStyle w:val="style0"/>
              <w:rPr>
                <w:rFonts w:ascii="Times New Roman" w:cs="Times New Roman" w:hAnsi="Times New Roman"/>
                <w:color w:val="FFFFFF"/>
                <w:sz w:val="28"/>
                <w:szCs w:val="28"/>
              </w:rPr>
            </w:pPr>
            <w:r>
              <w:rPr>
                <w:rFonts w:ascii="Times New Roman" w:cs="Times New Roman" w:hAnsi="Times New Roman"/>
                <w:b/>
                <w:color w:val="FFFFFF"/>
                <w:sz w:val="28"/>
                <w:szCs w:val="28"/>
              </w:rPr>
              <w:t>В.М.Кощеев</w:t>
            </w:r>
            <w:r>
              <w:rPr>
                <w:rFonts w:ascii="Times New Roman" w:cs="Times New Roman" w:hAnsi="Times New Roman"/>
                <w:color w:val="FFFFFF"/>
                <w:sz w:val="28"/>
                <w:szCs w:val="28"/>
              </w:rPr>
              <w:t>,</w:t>
            </w:r>
          </w:p>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начальник</w:t>
            </w:r>
          </w:p>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Управления образования</w:t>
            </w:r>
          </w:p>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Администрации города Киро</w:t>
            </w:r>
          </w:p>
        </w:tc>
        <w:tc>
          <w:tcPr>
            <w:tcW w:type="dxa" w:w="5103"/>
            <w:tcBorders>
              <w:top w:val="nil"/>
              <w:left w:val="nil"/>
              <w:bottom w:val="nil"/>
              <w:right w:val="nil"/>
            </w:tcBorders>
            <w:shd w:fill="auto" w:val="clear"/>
          </w:tcPr>
          <w:p>
            <w:pPr>
              <w:pStyle w:val="style0"/>
              <w:rPr>
                <w:rFonts w:ascii="Times New Roman" w:cs="Times New Roman" w:hAnsi="Times New Roman"/>
                <w:sz w:val="28"/>
                <w:szCs w:val="28"/>
              </w:rPr>
            </w:pPr>
            <w:r>
              <w:rPr>
                <w:rFonts w:ascii="Times New Roman" w:cs="Times New Roman" w:hAnsi="Times New Roman"/>
                <w:sz w:val="28"/>
                <w:szCs w:val="28"/>
              </w:rPr>
              <w:t>«Утверждаю»:</w:t>
            </w:r>
          </w:p>
          <w:p>
            <w:pPr>
              <w:pStyle w:val="style0"/>
              <w:rPr>
                <w:rFonts w:ascii="Times New Roman" w:cs="Times New Roman" w:hAnsi="Times New Roman"/>
                <w:sz w:val="28"/>
                <w:szCs w:val="28"/>
              </w:rPr>
            </w:pPr>
            <w:r>
              <w:rPr>
                <w:rFonts w:ascii="Times New Roman" w:cs="Times New Roman" w:hAnsi="Times New Roman"/>
                <w:sz w:val="28"/>
                <w:szCs w:val="28"/>
              </w:rPr>
              <w:t>_____________</w:t>
            </w:r>
          </w:p>
          <w:p>
            <w:pPr>
              <w:pStyle w:val="style0"/>
              <w:rPr>
                <w:rFonts w:ascii="Times New Roman" w:cs="Times New Roman" w:hAnsi="Times New Roman"/>
                <w:sz w:val="28"/>
                <w:szCs w:val="28"/>
              </w:rPr>
            </w:pPr>
            <w:r>
              <w:rPr>
                <w:rFonts w:ascii="Times New Roman" w:cs="Times New Roman" w:hAnsi="Times New Roman"/>
                <w:sz w:val="28"/>
                <w:szCs w:val="28"/>
              </w:rPr>
              <w:t>В.Б.Марин</w:t>
            </w:r>
          </w:p>
          <w:p>
            <w:pPr>
              <w:pStyle w:val="style0"/>
              <w:rPr>
                <w:rFonts w:ascii="Times New Roman" w:cs="Times New Roman" w:hAnsi="Times New Roman"/>
                <w:sz w:val="28"/>
                <w:szCs w:val="28"/>
              </w:rPr>
            </w:pPr>
            <w:r>
              <w:rPr>
                <w:rFonts w:ascii="Times New Roman" w:cs="Times New Roman" w:hAnsi="Times New Roman"/>
                <w:sz w:val="28"/>
                <w:szCs w:val="28"/>
              </w:rPr>
              <w:t>Директор</w:t>
            </w:r>
          </w:p>
          <w:p>
            <w:pPr>
              <w:pStyle w:val="style0"/>
              <w:rPr>
                <w:rFonts w:ascii="Times New Roman" w:cs="Times New Roman" w:hAnsi="Times New Roman"/>
                <w:sz w:val="28"/>
                <w:szCs w:val="28"/>
              </w:rPr>
            </w:pPr>
            <w:r>
              <w:rPr>
                <w:rFonts w:ascii="Times New Roman" w:cs="Times New Roman" w:hAnsi="Times New Roman"/>
                <w:sz w:val="28"/>
                <w:szCs w:val="28"/>
              </w:rPr>
              <w:t>МОУ «ООШ» с. Шепелевка.</w:t>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rPr>
                <w:rFonts w:ascii="Times New Roman" w:cs="Times New Roman" w:hAnsi="Times New Roman"/>
                <w:sz w:val="28"/>
                <w:szCs w:val="28"/>
              </w:rPr>
            </w:pPr>
            <w:r>
              <w:rPr>
                <w:rFonts w:ascii="Times New Roman" w:cs="Times New Roman" w:hAnsi="Times New Roman"/>
                <w:sz w:val="28"/>
                <w:szCs w:val="28"/>
              </w:rPr>
            </w:r>
          </w:p>
        </w:tc>
      </w:tr>
    </w:tbl>
    <w:p>
      <w:pPr>
        <w:pStyle w:val="style0"/>
        <w:jc w:val="center"/>
        <w:rPr>
          <w:rFonts w:ascii="Times New Roman" w:cs="Times New Roman" w:hAnsi="Times New Roman"/>
          <w:sz w:val="28"/>
          <w:szCs w:val="28"/>
        </w:rPr>
      </w:pPr>
      <w:r>
        <w:rPr>
          <w:rFonts w:ascii="Times New Roman" w:cs="Times New Roman" w:hAnsi="Times New Roman"/>
          <w:sz w:val="28"/>
          <w:szCs w:val="28"/>
        </w:rPr>
      </w:r>
    </w:p>
    <w:p>
      <w:pPr>
        <w:pStyle w:val="style0"/>
        <w:jc w:val="center"/>
        <w:rPr>
          <w:rFonts w:ascii="Times New Roman" w:cs="Times New Roman" w:hAnsi="Times New Roman"/>
          <w:b/>
          <w:sz w:val="28"/>
          <w:szCs w:val="28"/>
        </w:rPr>
      </w:pPr>
      <w:r>
        <w:rPr>
          <w:rFonts w:ascii="Times New Roman" w:cs="Times New Roman" w:hAnsi="Times New Roman"/>
          <w:b/>
          <w:sz w:val="28"/>
          <w:szCs w:val="28"/>
        </w:rPr>
        <w:t>ФОРМА ЗАЯВЛЕНИЯ</w:t>
      </w:r>
    </w:p>
    <w:p>
      <w:pPr>
        <w:pStyle w:val="style0"/>
        <w:jc w:val="center"/>
        <w:rPr>
          <w:rFonts w:ascii="Times New Roman" w:cs="Times New Roman" w:hAnsi="Times New Roman"/>
          <w:b/>
          <w:sz w:val="28"/>
          <w:szCs w:val="28"/>
        </w:rPr>
      </w:pPr>
      <w:r>
        <w:rPr>
          <w:rFonts w:ascii="Times New Roman" w:cs="Times New Roman" w:hAnsi="Times New Roman"/>
          <w:b/>
          <w:sz w:val="28"/>
          <w:szCs w:val="28"/>
        </w:rPr>
        <w:t>О СОГЛАСИИ РАБОТНИКА НА ОБРАБОТКУ</w:t>
      </w:r>
    </w:p>
    <w:p>
      <w:pPr>
        <w:pStyle w:val="style0"/>
        <w:jc w:val="center"/>
        <w:rPr>
          <w:rFonts w:ascii="Times New Roman" w:cs="Times New Roman" w:hAnsi="Times New Roman"/>
          <w:b/>
          <w:sz w:val="28"/>
          <w:szCs w:val="28"/>
        </w:rPr>
      </w:pPr>
      <w:r>
        <w:rPr>
          <w:rFonts w:ascii="Times New Roman" w:cs="Times New Roman" w:hAnsi="Times New Roman"/>
          <w:b/>
          <w:sz w:val="28"/>
          <w:szCs w:val="28"/>
        </w:rPr>
        <w:t>ПЕРСОНАЛЬНЫХ ДАННЫХ</w:t>
      </w:r>
    </w:p>
    <w:p>
      <w:pPr>
        <w:pStyle w:val="style0"/>
        <w:jc w:val="center"/>
        <w:rPr>
          <w:rFonts w:ascii="Times New Roman" w:cs="Times New Roman" w:hAnsi="Times New Roman"/>
          <w:sz w:val="28"/>
          <w:szCs w:val="28"/>
        </w:rPr>
      </w:pPr>
      <w:r>
        <w:rPr>
          <w:rFonts w:ascii="Times New Roman" w:cs="Times New Roman" w:hAnsi="Times New Roman"/>
          <w:sz w:val="28"/>
          <w:szCs w:val="28"/>
        </w:rPr>
      </w:r>
    </w:p>
    <w:p>
      <w:pPr>
        <w:pStyle w:val="style0"/>
        <w:jc w:val="center"/>
        <w:rPr>
          <w:rFonts w:ascii="Times New Roman" w:cs="Times New Roman" w:hAnsi="Times New Roman"/>
          <w:sz w:val="28"/>
          <w:szCs w:val="28"/>
        </w:rPr>
      </w:pPr>
      <w:r>
        <w:rPr>
          <w:rFonts w:ascii="Times New Roman" w:cs="Times New Roman" w:hAnsi="Times New Roman"/>
          <w:sz w:val="28"/>
          <w:szCs w:val="28"/>
        </w:rPr>
        <w:t>Директору МОУ «ООШ»с. Шепелевка</w:t>
      </w:r>
    </w:p>
    <w:p>
      <w:pPr>
        <w:pStyle w:val="style0"/>
        <w:jc w:val="center"/>
        <w:rPr>
          <w:rFonts w:ascii="Times New Roman" w:cs="Times New Roman" w:hAnsi="Times New Roman"/>
          <w:sz w:val="28"/>
          <w:szCs w:val="28"/>
        </w:rPr>
      </w:pPr>
      <w:r>
        <w:rPr>
          <w:rFonts w:ascii="Times New Roman" w:cs="Times New Roman" w:hAnsi="Times New Roman"/>
          <w:sz w:val="28"/>
          <w:szCs w:val="28"/>
        </w:rPr>
        <w:t>В.Б. Марину</w:t>
      </w:r>
    </w:p>
    <w:p>
      <w:pPr>
        <w:pStyle w:val="style0"/>
        <w:jc w:val="center"/>
        <w:rPr>
          <w:rFonts w:ascii="Times New Roman" w:cs="Times New Roman" w:hAnsi="Times New Roman"/>
          <w:sz w:val="28"/>
          <w:szCs w:val="28"/>
        </w:rPr>
      </w:pPr>
      <w:r>
        <w:rPr>
          <w:rFonts w:ascii="Times New Roman" w:cs="Times New Roman" w:hAnsi="Times New Roman"/>
          <w:sz w:val="28"/>
          <w:szCs w:val="28"/>
        </w:rPr>
        <w:t>______________________________</w:t>
      </w:r>
    </w:p>
    <w:p>
      <w:pPr>
        <w:pStyle w:val="style0"/>
        <w:jc w:val="center"/>
        <w:rPr>
          <w:rFonts w:ascii="Times New Roman" w:cs="Times New Roman" w:hAnsi="Times New Roman"/>
          <w:sz w:val="28"/>
          <w:szCs w:val="28"/>
        </w:rPr>
      </w:pPr>
      <w:r>
        <w:rPr>
          <w:rFonts w:ascii="Times New Roman" w:cs="Times New Roman" w:hAnsi="Times New Roman"/>
          <w:sz w:val="28"/>
          <w:szCs w:val="28"/>
        </w:rPr>
        <w:t>(Ф.И.О. полностью)</w:t>
      </w:r>
    </w:p>
    <w:p>
      <w:pPr>
        <w:pStyle w:val="style0"/>
        <w:jc w:val="center"/>
        <w:rPr>
          <w:rFonts w:ascii="Times New Roman" w:cs="Times New Roman" w:hAnsi="Times New Roman"/>
          <w:sz w:val="28"/>
          <w:szCs w:val="28"/>
        </w:rPr>
      </w:pPr>
      <w:r>
        <w:rPr>
          <w:rFonts w:ascii="Times New Roman" w:cs="Times New Roman" w:hAnsi="Times New Roman"/>
          <w:sz w:val="28"/>
          <w:szCs w:val="28"/>
        </w:rPr>
        <w:t>(паспорт ______ №______________, выдан</w:t>
      </w:r>
    </w:p>
    <w:p>
      <w:pPr>
        <w:pStyle w:val="style0"/>
        <w:jc w:val="center"/>
        <w:rPr>
          <w:rFonts w:ascii="Times New Roman" w:cs="Times New Roman" w:hAnsi="Times New Roman"/>
          <w:sz w:val="28"/>
          <w:szCs w:val="28"/>
        </w:rPr>
      </w:pPr>
      <w:r>
        <w:rPr>
          <w:rFonts w:ascii="Times New Roman" w:cs="Times New Roman" w:hAnsi="Times New Roman"/>
          <w:sz w:val="28"/>
          <w:szCs w:val="28"/>
        </w:rPr>
        <w:t>_______________________</w:t>
      </w:r>
    </w:p>
    <w:p>
      <w:pPr>
        <w:pStyle w:val="style0"/>
        <w:jc w:val="center"/>
        <w:rPr>
          <w:rFonts w:ascii="Times New Roman" w:cs="Times New Roman" w:hAnsi="Times New Roman"/>
          <w:sz w:val="28"/>
          <w:szCs w:val="28"/>
        </w:rPr>
      </w:pPr>
      <w:r>
        <w:rPr>
          <w:rFonts w:ascii="Times New Roman" w:cs="Times New Roman" w:hAnsi="Times New Roman"/>
          <w:sz w:val="28"/>
          <w:szCs w:val="28"/>
        </w:rPr>
        <w:t xml:space="preserve">(дата выдачи в формате </w:t>
      </w:r>
      <w:r>
        <w:rPr>
          <w:rFonts w:ascii="Times New Roman" w:cs="Times New Roman" w:hAnsi="Times New Roman"/>
          <w:sz w:val="28"/>
          <w:szCs w:val="28"/>
          <w:lang w:val="en-US"/>
        </w:rPr>
        <w:t>XX</w:t>
      </w:r>
      <w:r>
        <w:rPr>
          <w:rFonts w:ascii="Times New Roman" w:cs="Times New Roman" w:hAnsi="Times New Roman"/>
          <w:sz w:val="28"/>
          <w:szCs w:val="28"/>
        </w:rPr>
        <w:t>.</w:t>
      </w:r>
      <w:r>
        <w:rPr>
          <w:rFonts w:ascii="Times New Roman" w:cs="Times New Roman" w:hAnsi="Times New Roman"/>
          <w:sz w:val="28"/>
          <w:szCs w:val="28"/>
          <w:lang w:val="en-US"/>
        </w:rPr>
        <w:t>YY</w:t>
      </w:r>
      <w:r>
        <w:rPr>
          <w:rFonts w:ascii="Times New Roman" w:cs="Times New Roman" w:hAnsi="Times New Roman"/>
          <w:sz w:val="28"/>
          <w:szCs w:val="28"/>
        </w:rPr>
        <w:t>.</w:t>
      </w:r>
      <w:r>
        <w:rPr>
          <w:rFonts w:ascii="Times New Roman" w:cs="Times New Roman" w:hAnsi="Times New Roman"/>
          <w:sz w:val="28"/>
          <w:szCs w:val="28"/>
          <w:lang w:val="en-US"/>
        </w:rPr>
        <w:t>ZZZZ</w:t>
      </w:r>
      <w:r>
        <w:rPr>
          <w:rFonts w:ascii="Times New Roman" w:cs="Times New Roman" w:hAnsi="Times New Roman"/>
          <w:sz w:val="28"/>
          <w:szCs w:val="28"/>
        </w:rPr>
        <w:t>)</w:t>
      </w:r>
    </w:p>
    <w:p>
      <w:pPr>
        <w:pStyle w:val="style0"/>
        <w:jc w:val="center"/>
        <w:rPr>
          <w:rFonts w:ascii="Times New Roman" w:cs="Times New Roman" w:hAnsi="Times New Roman"/>
          <w:sz w:val="28"/>
          <w:szCs w:val="28"/>
        </w:rPr>
      </w:pPr>
      <w:r>
        <w:rPr>
          <w:rFonts w:ascii="Times New Roman" w:cs="Times New Roman" w:hAnsi="Times New Roman"/>
          <w:sz w:val="28"/>
          <w:szCs w:val="28"/>
        </w:rPr>
        <w:t>____________________________________</w:t>
      </w:r>
    </w:p>
    <w:p>
      <w:pPr>
        <w:pStyle w:val="style0"/>
        <w:pBdr>
          <w:top w:val="nil"/>
          <w:left w:val="nil"/>
          <w:bottom w:color="00000A" w:space="0" w:sz="12" w:val="single"/>
          <w:insideH w:color="00000A" w:space="0" w:sz="12" w:val="single"/>
          <w:right w:val="nil"/>
          <w:insideV w:val="nil"/>
        </w:pBdr>
        <w:jc w:val="center"/>
        <w:rPr>
          <w:rFonts w:ascii="Times New Roman" w:cs="Times New Roman" w:hAnsi="Times New Roman"/>
          <w:sz w:val="28"/>
          <w:szCs w:val="28"/>
        </w:rPr>
      </w:pPr>
      <w:r>
        <w:rPr>
          <w:rFonts w:ascii="Times New Roman" w:cs="Times New Roman" w:hAnsi="Times New Roman"/>
          <w:sz w:val="28"/>
          <w:szCs w:val="28"/>
        </w:rPr>
        <w:t>____________________________________</w:t>
      </w:r>
    </w:p>
    <w:p>
      <w:pPr>
        <w:pStyle w:val="style0"/>
        <w:jc w:val="center"/>
        <w:rPr>
          <w:rFonts w:ascii="Times New Roman" w:cs="Times New Roman" w:hAnsi="Times New Roman"/>
          <w:sz w:val="28"/>
          <w:szCs w:val="28"/>
        </w:rPr>
      </w:pPr>
      <w:r>
        <w:rPr>
          <w:rFonts w:ascii="Times New Roman" w:cs="Times New Roman" w:hAnsi="Times New Roman"/>
          <w:sz w:val="28"/>
          <w:szCs w:val="28"/>
        </w:rPr>
        <w:t>(кто выдал, полностью)</w:t>
      </w:r>
    </w:p>
    <w:p>
      <w:pPr>
        <w:pStyle w:val="style0"/>
        <w:jc w:val="center"/>
        <w:rPr>
          <w:rFonts w:ascii="Times New Roman" w:cs="Times New Roman" w:hAnsi="Times New Roman"/>
          <w:sz w:val="28"/>
          <w:szCs w:val="28"/>
        </w:rPr>
      </w:pPr>
      <w:r>
        <w:rPr>
          <w:rFonts w:ascii="Times New Roman" w:cs="Times New Roman" w:hAnsi="Times New Roman"/>
          <w:sz w:val="28"/>
          <w:szCs w:val="28"/>
        </w:rPr>
      </w:r>
    </w:p>
    <w:p>
      <w:pPr>
        <w:pStyle w:val="style0"/>
        <w:jc w:val="center"/>
        <w:rPr>
          <w:rFonts w:ascii="Times New Roman" w:cs="Times New Roman" w:hAnsi="Times New Roman"/>
          <w:sz w:val="28"/>
          <w:szCs w:val="28"/>
        </w:rPr>
      </w:pPr>
      <w:r>
        <w:rPr>
          <w:rFonts w:ascii="Times New Roman" w:cs="Times New Roman" w:hAnsi="Times New Roman"/>
          <w:sz w:val="28"/>
          <w:szCs w:val="28"/>
        </w:rPr>
        <w:t>ЗАЯВЛЕНИЕ</w:t>
      </w:r>
    </w:p>
    <w:p>
      <w:pPr>
        <w:pStyle w:val="style0"/>
        <w:rPr>
          <w:rFonts w:ascii="Times New Roman" w:cs="Times New Roman" w:hAnsi="Times New Roman"/>
          <w:sz w:val="28"/>
          <w:szCs w:val="28"/>
        </w:rPr>
      </w:pPr>
      <w:r>
        <w:rPr>
          <w:rFonts w:ascii="Times New Roman" w:cs="Times New Roman" w:hAnsi="Times New Roman"/>
          <w:sz w:val="28"/>
          <w:szCs w:val="28"/>
        </w:rPr>
        <w:t>Я, ______________________________________________________________________ (Ф.И.О. полностью), даю своё согласие на сбор, систематизацию, накопление, хранение, уточнение (обновление, изменение), использование, распространение (передачу), обезли</w:t>
        <w:softHyphen/>
        <w:t>чивание, блокировку и уничтожение своих персональных данных в ниже следующем объ</w:t>
        <w:softHyphen/>
        <w:t>ёме: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Фамилия, имя, отчество.</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Дата (год, месяц, число месяца) и место рождения.</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Паспортные данные.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Адреса, телефоны.</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Семейное положение.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Социальное положение.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Образование.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Номер страхового свидетельства государственного пенсионного страхования и (если есть) номер страхового свидетельства пенсионного страхования негосударственного пенсионного фонда.</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полиса обязательного медицинского страхования граждан.</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о трудовой деятельности (согласно записям в трудовой книжке).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об аттестациях.</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о воинской обязанности.</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о состоянии здоровья.</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Доходы, полученные мной в данном учреждении (для передачи в налоговую инспекцию, по форме 2-НДФЛ).</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Индивидуальные сведения о начислении страховых взносов на обязательное пенсионное страхование и данные о трудовом стаже (для передачи в органы Пенсионного фонда России).</w:t>
      </w:r>
    </w:p>
    <w:p>
      <w:pPr>
        <w:pStyle w:val="style0"/>
        <w:ind w:firstLine="709" w:left="0" w:right="0"/>
        <w:rPr>
          <w:rFonts w:ascii="Times New Roman" w:cs="Times New Roman" w:hAnsi="Times New Roman"/>
          <w:sz w:val="28"/>
          <w:szCs w:val="28"/>
        </w:rPr>
      </w:pPr>
      <w:r>
        <w:rPr>
          <w:rFonts w:ascii="Times New Roman" w:cs="Times New Roman" w:hAnsi="Times New Roman"/>
          <w:sz w:val="28"/>
          <w:szCs w:val="28"/>
        </w:rPr>
        <w:t>Передача персональных данных разрешается на срок действия трудового договора с пра</w:t>
        <w:softHyphen/>
        <w:t>вом последующего хранения, согласно номенклатуре дел предприятия.</w:t>
      </w:r>
    </w:p>
    <w:p>
      <w:pPr>
        <w:pStyle w:val="style0"/>
        <w:ind w:firstLine="709" w:left="0" w:right="0"/>
        <w:rPr>
          <w:rFonts w:ascii="Times New Roman" w:cs="Times New Roman" w:hAnsi="Times New Roman"/>
          <w:sz w:val="28"/>
          <w:szCs w:val="28"/>
        </w:rPr>
      </w:pPr>
      <w:r>
        <w:rPr>
          <w:rFonts w:ascii="Times New Roman" w:cs="Times New Roman" w:hAnsi="Times New Roman"/>
          <w:sz w:val="28"/>
          <w:szCs w:val="28"/>
        </w:rPr>
        <w:t>Подтверждаю, что с Положением об обработке персональных данных работни</w:t>
        <w:softHyphen/>
        <w:t>ков МОУ «ООШ» с. Шепелевка ознакомлен (ознакомлена), права и обязанности в области защиты персональных данных мне разъяснены.</w:t>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rPr>
          <w:rFonts w:ascii="Times New Roman" w:cs="Times New Roman" w:hAnsi="Times New Roman"/>
          <w:sz w:val="28"/>
          <w:szCs w:val="28"/>
        </w:rPr>
      </w:pPr>
      <w:r>
        <w:rPr>
          <w:rFonts w:ascii="Times New Roman" w:cs="Times New Roman" w:hAnsi="Times New Roman"/>
          <w:sz w:val="28"/>
          <w:szCs w:val="28"/>
        </w:rPr>
      </w:r>
    </w:p>
    <w:tbl>
      <w:tblPr>
        <w:tblW w:type="dxa" w:w="10206"/>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2551"/>
        <w:gridCol w:w="2549"/>
        <w:gridCol w:w="2552"/>
        <w:gridCol w:w="2553"/>
      </w:tblGrid>
      <w:tr>
        <w:trPr>
          <w:cantSplit w:val="false"/>
        </w:trPr>
        <w:tc>
          <w:tcPr>
            <w:tcW w:type="dxa" w:w="2551"/>
            <w:tcBorders>
              <w:top w:val="nil"/>
              <w:left w:val="nil"/>
              <w:bottom w:val="nil"/>
              <w:right w:val="nil"/>
            </w:tcBorders>
            <w:shd w:fill="auto" w:val="clear"/>
          </w:tcPr>
          <w:p>
            <w:pPr>
              <w:pStyle w:val="style0"/>
              <w:rPr>
                <w:rFonts w:ascii="Times New Roman" w:cs="Times New Roman" w:hAnsi="Times New Roman"/>
                <w:sz w:val="28"/>
                <w:szCs w:val="28"/>
              </w:rPr>
            </w:pPr>
            <w:r>
              <w:rPr>
                <w:rFonts w:ascii="Times New Roman" w:cs="Times New Roman" w:hAnsi="Times New Roman"/>
                <w:sz w:val="28"/>
                <w:szCs w:val="28"/>
              </w:rPr>
              <w:t>Дата:</w:t>
            </w:r>
          </w:p>
        </w:tc>
        <w:tc>
          <w:tcPr>
            <w:tcW w:type="dxa" w:w="2549"/>
            <w:tcBorders>
              <w:top w:val="nil"/>
              <w:left w:val="nil"/>
              <w:bottom w:val="nil"/>
              <w:right w:val="nil"/>
            </w:tcBorders>
            <w:shd w:fill="auto" w:val="clear"/>
          </w:tcPr>
          <w:p>
            <w:pPr>
              <w:pStyle w:val="style0"/>
              <w:rPr>
                <w:rFonts w:ascii="Times New Roman" w:cs="Times New Roman" w:hAnsi="Times New Roman"/>
                <w:sz w:val="28"/>
                <w:szCs w:val="28"/>
              </w:rPr>
            </w:pPr>
            <w:r>
              <w:rPr>
                <w:rFonts w:ascii="Times New Roman" w:cs="Times New Roman" w:hAnsi="Times New Roman"/>
                <w:sz w:val="28"/>
                <w:szCs w:val="28"/>
              </w:rPr>
              <w:t>_____________</w:t>
            </w:r>
          </w:p>
          <w:p>
            <w:pPr>
              <w:pStyle w:val="style0"/>
              <w:rPr>
                <w:rFonts w:ascii="Times New Roman" w:cs="Times New Roman" w:hAnsi="Times New Roman"/>
                <w:sz w:val="28"/>
                <w:szCs w:val="28"/>
              </w:rPr>
            </w:pPr>
            <w:r>
              <w:rPr>
                <w:rFonts w:ascii="Times New Roman" w:cs="Times New Roman" w:hAnsi="Times New Roman"/>
                <w:sz w:val="28"/>
                <w:szCs w:val="28"/>
              </w:rPr>
            </w:r>
          </w:p>
        </w:tc>
        <w:tc>
          <w:tcPr>
            <w:tcW w:type="dxa" w:w="2552"/>
            <w:tcBorders>
              <w:top w:val="nil"/>
              <w:left w:val="nil"/>
              <w:bottom w:val="nil"/>
              <w:right w:val="nil"/>
            </w:tcBorders>
            <w:shd w:fill="auto" w:val="clear"/>
          </w:tcPr>
          <w:p>
            <w:pPr>
              <w:pStyle w:val="style0"/>
              <w:rPr>
                <w:rFonts w:ascii="Times New Roman" w:cs="Times New Roman" w:hAnsi="Times New Roman"/>
                <w:sz w:val="28"/>
                <w:szCs w:val="28"/>
              </w:rPr>
            </w:pPr>
            <w:r>
              <w:rPr>
                <w:rFonts w:ascii="Times New Roman" w:cs="Times New Roman" w:hAnsi="Times New Roman"/>
                <w:sz w:val="28"/>
                <w:szCs w:val="28"/>
              </w:rPr>
              <w:t>Подпись:</w:t>
            </w:r>
          </w:p>
        </w:tc>
        <w:tc>
          <w:tcPr>
            <w:tcW w:type="dxa" w:w="2553"/>
            <w:tcBorders>
              <w:top w:val="nil"/>
              <w:left w:val="nil"/>
              <w:bottom w:val="nil"/>
              <w:right w:val="nil"/>
            </w:tcBorders>
            <w:shd w:fill="auto" w:val="clear"/>
          </w:tcPr>
          <w:p>
            <w:pPr>
              <w:pStyle w:val="style0"/>
              <w:rPr>
                <w:rFonts w:ascii="Times New Roman" w:cs="Times New Roman" w:hAnsi="Times New Roman"/>
                <w:sz w:val="28"/>
                <w:szCs w:val="28"/>
              </w:rPr>
            </w:pPr>
            <w:r>
              <w:rPr>
                <w:rFonts w:ascii="Times New Roman" w:cs="Times New Roman" w:hAnsi="Times New Roman"/>
                <w:sz w:val="28"/>
                <w:szCs w:val="28"/>
              </w:rPr>
              <w:t>_____________</w:t>
            </w:r>
          </w:p>
          <w:p>
            <w:pPr>
              <w:pStyle w:val="style0"/>
              <w:rPr>
                <w:rFonts w:ascii="Times New Roman" w:cs="Times New Roman" w:hAnsi="Times New Roman"/>
                <w:sz w:val="28"/>
                <w:szCs w:val="28"/>
              </w:rPr>
            </w:pPr>
            <w:r>
              <w:rPr>
                <w:rFonts w:ascii="Times New Roman" w:cs="Times New Roman" w:hAnsi="Times New Roman"/>
                <w:sz w:val="28"/>
                <w:szCs w:val="28"/>
              </w:rPr>
            </w:r>
          </w:p>
        </w:tc>
      </w:tr>
    </w:tbl>
    <w:p>
      <w:pPr>
        <w:pStyle w:val="style0"/>
        <w:pageBreakBefore/>
        <w:rPr>
          <w:rFonts w:ascii="Times New Roman" w:cs="Times New Roman" w:hAnsi="Times New Roman"/>
          <w:sz w:val="28"/>
          <w:szCs w:val="28"/>
          <w:u w:val="single"/>
        </w:rPr>
      </w:pPr>
      <w:r>
        <w:rPr>
          <w:rFonts w:ascii="Times New Roman" w:cs="Times New Roman" w:hAnsi="Times New Roman"/>
          <w:sz w:val="28"/>
          <w:szCs w:val="28"/>
        </w:rPr>
        <w:t xml:space="preserve"> </w:t>
      </w:r>
      <w:r>
        <w:rPr>
          <w:rFonts w:ascii="Times New Roman" w:cs="Times New Roman" w:hAnsi="Times New Roman"/>
          <w:sz w:val="28"/>
          <w:szCs w:val="28"/>
          <w:u w:val="single"/>
        </w:rPr>
        <w:t>Приложение 2</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к Положению об обработке персональных данных работников</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МОУ «ООШ» с. Шепелевка.</w:t>
      </w:r>
    </w:p>
    <w:p>
      <w:pPr>
        <w:pStyle w:val="style0"/>
        <w:rPr>
          <w:rFonts w:ascii="Times New Roman" w:cs="Times New Roman" w:hAnsi="Times New Roman"/>
          <w:sz w:val="28"/>
          <w:szCs w:val="28"/>
        </w:rPr>
      </w:pPr>
      <w:r>
        <w:rPr>
          <w:rFonts w:ascii="Times New Roman" w:cs="Times New Roman" w:hAnsi="Times New Roman"/>
          <w:sz w:val="28"/>
          <w:szCs w:val="28"/>
        </w:rPr>
      </w:r>
    </w:p>
    <w:tbl>
      <w:tblPr>
        <w:tblW w:type="dxa" w:w="10206"/>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5102"/>
        <w:gridCol w:w="5103"/>
      </w:tblGrid>
      <w:tr>
        <w:trPr>
          <w:cantSplit w:val="false"/>
        </w:trPr>
        <w:tc>
          <w:tcPr>
            <w:tcW w:type="dxa" w:w="5102"/>
            <w:tcBorders>
              <w:top w:val="nil"/>
              <w:left w:val="nil"/>
              <w:bottom w:val="nil"/>
              <w:right w:val="nil"/>
            </w:tcBorders>
            <w:shd w:fill="auto" w:val="clear"/>
          </w:tcPr>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«Согласовано»:</w:t>
            </w:r>
          </w:p>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_____________</w:t>
            </w:r>
          </w:p>
          <w:p>
            <w:pPr>
              <w:pStyle w:val="style0"/>
              <w:rPr>
                <w:rFonts w:ascii="Times New Roman" w:cs="Times New Roman" w:hAnsi="Times New Roman"/>
                <w:color w:val="FFFFFF"/>
                <w:sz w:val="28"/>
                <w:szCs w:val="28"/>
              </w:rPr>
            </w:pPr>
            <w:r>
              <w:rPr>
                <w:rFonts w:ascii="Times New Roman" w:cs="Times New Roman" w:hAnsi="Times New Roman"/>
                <w:b/>
                <w:color w:val="FFFFFF"/>
                <w:sz w:val="28"/>
                <w:szCs w:val="28"/>
              </w:rPr>
              <w:t>В.М.Кощеев</w:t>
            </w:r>
            <w:r>
              <w:rPr>
                <w:rFonts w:ascii="Times New Roman" w:cs="Times New Roman" w:hAnsi="Times New Roman"/>
                <w:color w:val="FFFFFF"/>
                <w:sz w:val="28"/>
                <w:szCs w:val="28"/>
              </w:rPr>
              <w:t>,</w:t>
            </w:r>
          </w:p>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начальник</w:t>
            </w:r>
          </w:p>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Управления образования</w:t>
            </w:r>
          </w:p>
          <w:p>
            <w:pPr>
              <w:pStyle w:val="style0"/>
              <w:rPr>
                <w:rFonts w:ascii="Times New Roman" w:cs="Times New Roman" w:hAnsi="Times New Roman"/>
                <w:color w:val="FFFFFF"/>
                <w:sz w:val="28"/>
                <w:szCs w:val="28"/>
              </w:rPr>
            </w:pPr>
            <w:r>
              <w:rPr>
                <w:rFonts w:ascii="Times New Roman" w:cs="Times New Roman" w:hAnsi="Times New Roman"/>
                <w:color w:val="FFFFFF"/>
                <w:sz w:val="28"/>
                <w:szCs w:val="28"/>
              </w:rPr>
              <w:t>Администрации города Кирова.</w:t>
            </w:r>
          </w:p>
          <w:p>
            <w:pPr>
              <w:pStyle w:val="style0"/>
              <w:rPr>
                <w:rFonts w:ascii="Times New Roman" w:cs="Times New Roman" w:hAnsi="Times New Roman"/>
                <w:sz w:val="28"/>
                <w:szCs w:val="28"/>
              </w:rPr>
            </w:pPr>
            <w:r>
              <w:rPr>
                <w:rFonts w:ascii="Times New Roman" w:cs="Times New Roman" w:hAnsi="Times New Roman"/>
                <w:sz w:val="28"/>
                <w:szCs w:val="28"/>
              </w:rPr>
            </w:r>
          </w:p>
        </w:tc>
        <w:tc>
          <w:tcPr>
            <w:tcW w:type="dxa" w:w="5103"/>
            <w:tcBorders>
              <w:top w:val="nil"/>
              <w:left w:val="nil"/>
              <w:bottom w:val="nil"/>
              <w:right w:val="nil"/>
            </w:tcBorders>
            <w:shd w:fill="auto" w:val="clear"/>
          </w:tcPr>
          <w:p>
            <w:pPr>
              <w:pStyle w:val="style0"/>
              <w:rPr>
                <w:rFonts w:ascii="Times New Roman" w:cs="Times New Roman" w:hAnsi="Times New Roman"/>
                <w:sz w:val="28"/>
                <w:szCs w:val="28"/>
              </w:rPr>
            </w:pPr>
            <w:r>
              <w:rPr>
                <w:rFonts w:ascii="Times New Roman" w:cs="Times New Roman" w:hAnsi="Times New Roman"/>
                <w:sz w:val="28"/>
                <w:szCs w:val="28"/>
              </w:rPr>
              <w:t>«Утверждаю»:</w:t>
            </w:r>
          </w:p>
          <w:p>
            <w:pPr>
              <w:pStyle w:val="style0"/>
              <w:rPr>
                <w:rFonts w:ascii="Times New Roman" w:cs="Times New Roman" w:hAnsi="Times New Roman"/>
                <w:sz w:val="28"/>
                <w:szCs w:val="28"/>
              </w:rPr>
            </w:pPr>
            <w:r>
              <w:rPr>
                <w:rFonts w:ascii="Times New Roman" w:cs="Times New Roman" w:hAnsi="Times New Roman"/>
                <w:sz w:val="28"/>
                <w:szCs w:val="28"/>
              </w:rPr>
              <w:t>_____________</w:t>
            </w:r>
          </w:p>
          <w:p>
            <w:pPr>
              <w:pStyle w:val="style0"/>
              <w:rPr>
                <w:rFonts w:ascii="Times New Roman" w:cs="Times New Roman" w:hAnsi="Times New Roman"/>
                <w:sz w:val="28"/>
                <w:szCs w:val="28"/>
              </w:rPr>
            </w:pPr>
            <w:r>
              <w:rPr>
                <w:rFonts w:ascii="Times New Roman" w:cs="Times New Roman" w:hAnsi="Times New Roman"/>
                <w:sz w:val="28"/>
                <w:szCs w:val="28"/>
              </w:rPr>
              <w:t>В.Б. Марин</w:t>
            </w:r>
          </w:p>
          <w:p>
            <w:pPr>
              <w:pStyle w:val="style0"/>
              <w:rPr>
                <w:rFonts w:ascii="Times New Roman" w:cs="Times New Roman" w:hAnsi="Times New Roman"/>
                <w:sz w:val="28"/>
                <w:szCs w:val="28"/>
              </w:rPr>
            </w:pPr>
            <w:r>
              <w:rPr>
                <w:rFonts w:ascii="Times New Roman" w:cs="Times New Roman" w:hAnsi="Times New Roman"/>
                <w:sz w:val="28"/>
                <w:szCs w:val="28"/>
              </w:rPr>
              <w:t>Директор</w:t>
            </w:r>
          </w:p>
          <w:p>
            <w:pPr>
              <w:pStyle w:val="style0"/>
              <w:rPr>
                <w:rFonts w:ascii="Times New Roman" w:cs="Times New Roman" w:hAnsi="Times New Roman"/>
                <w:sz w:val="28"/>
                <w:szCs w:val="28"/>
              </w:rPr>
            </w:pPr>
            <w:r>
              <w:rPr>
                <w:rFonts w:ascii="Times New Roman" w:cs="Times New Roman" w:hAnsi="Times New Roman"/>
                <w:sz w:val="28"/>
                <w:szCs w:val="28"/>
              </w:rPr>
              <w:t>МОУ «ООШ» с. Шепелевка.</w:t>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rPr>
                <w:rFonts w:ascii="Times New Roman" w:cs="Times New Roman" w:hAnsi="Times New Roman"/>
                <w:sz w:val="28"/>
                <w:szCs w:val="28"/>
              </w:rPr>
            </w:pPr>
            <w:r>
              <w:rPr>
                <w:rFonts w:ascii="Times New Roman" w:cs="Times New Roman" w:hAnsi="Times New Roman"/>
                <w:sz w:val="28"/>
                <w:szCs w:val="28"/>
              </w:rPr>
            </w:r>
          </w:p>
        </w:tc>
      </w:tr>
    </w:tbl>
    <w:p>
      <w:pPr>
        <w:pStyle w:val="style0"/>
        <w:rPr>
          <w:rFonts w:ascii="Times New Roman" w:cs="Times New Roman" w:hAnsi="Times New Roman"/>
          <w:b/>
          <w:sz w:val="28"/>
          <w:szCs w:val="28"/>
        </w:rPr>
      </w:pPr>
      <w:r>
        <w:rPr>
          <w:rFonts w:ascii="Times New Roman" w:cs="Times New Roman" w:hAnsi="Times New Roman"/>
          <w:b/>
          <w:sz w:val="28"/>
          <w:szCs w:val="28"/>
        </w:rPr>
        <w:t>ОБРАЗЕЦ ЗАПОЛНЕНИЯ ЗАЯВЛЕНИЯ</w:t>
      </w:r>
    </w:p>
    <w:p>
      <w:pPr>
        <w:pStyle w:val="style0"/>
        <w:rPr>
          <w:rFonts w:ascii="Times New Roman" w:cs="Times New Roman" w:hAnsi="Times New Roman"/>
          <w:b/>
          <w:sz w:val="28"/>
          <w:szCs w:val="28"/>
        </w:rPr>
      </w:pPr>
      <w:r>
        <w:rPr>
          <w:rFonts w:ascii="Times New Roman" w:cs="Times New Roman" w:hAnsi="Times New Roman"/>
          <w:b/>
          <w:sz w:val="28"/>
          <w:szCs w:val="28"/>
        </w:rPr>
        <w:t>О СОГЛАСИИ РАБОТНИКА НА ОБРАБОТКУ</w:t>
      </w:r>
    </w:p>
    <w:p>
      <w:pPr>
        <w:pStyle w:val="style0"/>
        <w:rPr>
          <w:rFonts w:ascii="Times New Roman" w:cs="Times New Roman" w:hAnsi="Times New Roman"/>
          <w:b/>
          <w:sz w:val="28"/>
          <w:szCs w:val="28"/>
        </w:rPr>
      </w:pPr>
      <w:r>
        <w:rPr>
          <w:rFonts w:ascii="Times New Roman" w:cs="Times New Roman" w:hAnsi="Times New Roman"/>
          <w:b/>
          <w:sz w:val="28"/>
          <w:szCs w:val="28"/>
        </w:rPr>
        <w:t>ПЕРСОНАЛЬНЫХ ДАННЫХ</w:t>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rPr>
          <w:rFonts w:ascii="Times New Roman" w:cs="Times New Roman" w:hAnsi="Times New Roman"/>
          <w:sz w:val="28"/>
          <w:szCs w:val="28"/>
        </w:rPr>
      </w:pPr>
      <w:r>
        <w:rPr>
          <w:rFonts w:ascii="Times New Roman" w:cs="Times New Roman" w:hAnsi="Times New Roman"/>
          <w:sz w:val="28"/>
          <w:szCs w:val="28"/>
        </w:rPr>
        <w:t>Директору МОУ «ООШ» с. Шепелевка</w:t>
      </w:r>
    </w:p>
    <w:p>
      <w:pPr>
        <w:pStyle w:val="style0"/>
        <w:rPr>
          <w:rFonts w:ascii="Times New Roman" w:cs="Times New Roman" w:hAnsi="Times New Roman"/>
          <w:sz w:val="28"/>
          <w:szCs w:val="28"/>
        </w:rPr>
      </w:pPr>
      <w:r>
        <w:rPr>
          <w:rFonts w:ascii="Times New Roman" w:cs="Times New Roman" w:hAnsi="Times New Roman"/>
          <w:sz w:val="28"/>
          <w:szCs w:val="28"/>
        </w:rPr>
        <w:t>В.Б.Марину</w:t>
      </w:r>
    </w:p>
    <w:p>
      <w:pPr>
        <w:pStyle w:val="style0"/>
        <w:rPr>
          <w:rFonts w:ascii="Times New Roman" w:cs="Times New Roman" w:hAnsi="Times New Roman"/>
          <w:b/>
          <w:i/>
          <w:sz w:val="28"/>
          <w:szCs w:val="28"/>
        </w:rPr>
      </w:pPr>
      <w:r>
        <w:rPr>
          <w:rFonts w:ascii="Times New Roman" w:cs="Times New Roman" w:hAnsi="Times New Roman"/>
          <w:b/>
          <w:i/>
          <w:sz w:val="28"/>
          <w:szCs w:val="28"/>
        </w:rPr>
        <w:t>____________________________</w:t>
      </w:r>
    </w:p>
    <w:p>
      <w:pPr>
        <w:pStyle w:val="style0"/>
        <w:rPr>
          <w:rFonts w:ascii="Times New Roman" w:cs="Times New Roman" w:hAnsi="Times New Roman"/>
          <w:sz w:val="28"/>
          <w:szCs w:val="28"/>
        </w:rPr>
      </w:pPr>
      <w:r>
        <w:rPr>
          <w:rFonts w:ascii="Times New Roman" w:cs="Times New Roman" w:hAnsi="Times New Roman"/>
          <w:sz w:val="28"/>
          <w:szCs w:val="28"/>
        </w:rPr>
        <w:t>(Ф.И.О. полностью)</w:t>
      </w:r>
    </w:p>
    <w:p>
      <w:pPr>
        <w:pStyle w:val="style0"/>
        <w:rPr>
          <w:rFonts w:ascii="Times New Roman" w:cs="Times New Roman" w:hAnsi="Times New Roman"/>
          <w:sz w:val="28"/>
          <w:szCs w:val="28"/>
        </w:rPr>
      </w:pPr>
      <w:r>
        <w:rPr>
          <w:rFonts w:ascii="Times New Roman" w:cs="Times New Roman" w:hAnsi="Times New Roman"/>
          <w:sz w:val="28"/>
          <w:szCs w:val="28"/>
        </w:rPr>
        <w:t>____________________________</w:t>
      </w:r>
    </w:p>
    <w:p>
      <w:pPr>
        <w:pStyle w:val="style0"/>
        <w:rPr>
          <w:rFonts w:ascii="Times New Roman" w:cs="Times New Roman" w:hAnsi="Times New Roman"/>
          <w:sz w:val="28"/>
          <w:szCs w:val="28"/>
        </w:rPr>
      </w:pPr>
      <w:r>
        <w:rPr>
          <w:rFonts w:ascii="Times New Roman" w:cs="Times New Roman" w:hAnsi="Times New Roman"/>
          <w:sz w:val="28"/>
          <w:szCs w:val="28"/>
        </w:rPr>
        <w:t>____________________________</w:t>
      </w:r>
    </w:p>
    <w:p>
      <w:pPr>
        <w:pStyle w:val="style0"/>
        <w:rPr>
          <w:rFonts w:ascii="Times New Roman" w:cs="Times New Roman" w:hAnsi="Times New Roman"/>
          <w:sz w:val="28"/>
          <w:szCs w:val="28"/>
        </w:rPr>
      </w:pPr>
      <w:r>
        <w:rPr>
          <w:rFonts w:ascii="Times New Roman" w:cs="Times New Roman" w:hAnsi="Times New Roman"/>
          <w:sz w:val="28"/>
          <w:szCs w:val="28"/>
        </w:rPr>
        <w:t xml:space="preserve">(дата выдачи в формате </w:t>
      </w:r>
      <w:r>
        <w:rPr>
          <w:rFonts w:ascii="Times New Roman" w:cs="Times New Roman" w:hAnsi="Times New Roman"/>
          <w:sz w:val="28"/>
          <w:szCs w:val="28"/>
          <w:lang w:val="en-US"/>
        </w:rPr>
        <w:t>XX</w:t>
      </w:r>
      <w:r>
        <w:rPr>
          <w:rFonts w:ascii="Times New Roman" w:cs="Times New Roman" w:hAnsi="Times New Roman"/>
          <w:sz w:val="28"/>
          <w:szCs w:val="28"/>
        </w:rPr>
        <w:t>.</w:t>
      </w:r>
      <w:r>
        <w:rPr>
          <w:rFonts w:ascii="Times New Roman" w:cs="Times New Roman" w:hAnsi="Times New Roman"/>
          <w:sz w:val="28"/>
          <w:szCs w:val="28"/>
          <w:lang w:val="en-US"/>
        </w:rPr>
        <w:t>YY</w:t>
      </w:r>
      <w:r>
        <w:rPr>
          <w:rFonts w:ascii="Times New Roman" w:cs="Times New Roman" w:hAnsi="Times New Roman"/>
          <w:sz w:val="28"/>
          <w:szCs w:val="28"/>
        </w:rPr>
        <w:t>.</w:t>
      </w:r>
      <w:r>
        <w:rPr>
          <w:rFonts w:ascii="Times New Roman" w:cs="Times New Roman" w:hAnsi="Times New Roman"/>
          <w:sz w:val="28"/>
          <w:szCs w:val="28"/>
          <w:lang w:val="en-US"/>
        </w:rPr>
        <w:t>ZZZZ</w:t>
      </w:r>
      <w:r>
        <w:rPr>
          <w:rFonts w:ascii="Times New Roman" w:cs="Times New Roman" w:hAnsi="Times New Roman"/>
          <w:sz w:val="28"/>
          <w:szCs w:val="28"/>
        </w:rPr>
        <w:t>)</w:t>
      </w:r>
    </w:p>
    <w:p>
      <w:pPr>
        <w:pStyle w:val="style0"/>
        <w:rPr>
          <w:rFonts w:ascii="Times New Roman" w:cs="Times New Roman" w:hAnsi="Times New Roman"/>
          <w:b/>
          <w:i/>
          <w:sz w:val="28"/>
          <w:szCs w:val="28"/>
        </w:rPr>
      </w:pPr>
      <w:r>
        <w:rPr>
          <w:rFonts w:ascii="Times New Roman" w:cs="Times New Roman" w:hAnsi="Times New Roman"/>
          <w:b/>
          <w:i/>
          <w:sz w:val="28"/>
          <w:szCs w:val="28"/>
        </w:rPr>
        <w:t>____________________________</w:t>
      </w:r>
    </w:p>
    <w:p>
      <w:pPr>
        <w:pStyle w:val="style0"/>
        <w:rPr>
          <w:rFonts w:ascii="Times New Roman" w:cs="Times New Roman" w:hAnsi="Times New Roman"/>
          <w:b/>
          <w:i/>
          <w:sz w:val="28"/>
          <w:szCs w:val="28"/>
        </w:rPr>
      </w:pPr>
      <w:r>
        <w:rPr>
          <w:rFonts w:ascii="Times New Roman" w:cs="Times New Roman" w:hAnsi="Times New Roman"/>
          <w:b/>
          <w:i/>
          <w:sz w:val="28"/>
          <w:szCs w:val="28"/>
        </w:rPr>
        <w:t>____________________________</w:t>
      </w:r>
    </w:p>
    <w:p>
      <w:pPr>
        <w:pStyle w:val="style0"/>
        <w:rPr>
          <w:rFonts w:ascii="Times New Roman" w:cs="Times New Roman" w:hAnsi="Times New Roman"/>
          <w:sz w:val="28"/>
          <w:szCs w:val="28"/>
        </w:rPr>
      </w:pPr>
      <w:r>
        <w:rPr>
          <w:rFonts w:ascii="Times New Roman" w:cs="Times New Roman" w:hAnsi="Times New Roman"/>
          <w:sz w:val="28"/>
          <w:szCs w:val="28"/>
        </w:rPr>
        <w:t>(кто выдал, полностью)</w:t>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ЗАЯВЛЕНИЕ</w:t>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ind w:firstLine="709" w:left="0" w:right="0"/>
        <w:rPr>
          <w:rFonts w:ascii="Times New Roman" w:cs="Times New Roman" w:hAnsi="Times New Roman"/>
          <w:sz w:val="28"/>
          <w:szCs w:val="28"/>
        </w:rPr>
      </w:pPr>
      <w:r>
        <w:rPr>
          <w:rFonts w:ascii="Times New Roman" w:cs="Times New Roman" w:hAnsi="Times New Roman"/>
          <w:sz w:val="28"/>
          <w:szCs w:val="28"/>
        </w:rPr>
        <w:t xml:space="preserve">Я, </w:t>
      </w:r>
      <w:r>
        <w:rPr>
          <w:rFonts w:ascii="Times New Roman" w:cs="Times New Roman" w:hAnsi="Times New Roman"/>
          <w:b/>
          <w:i/>
          <w:sz w:val="28"/>
          <w:szCs w:val="28"/>
        </w:rPr>
        <w:t>_________________________________________</w:t>
      </w:r>
      <w:r>
        <w:rPr>
          <w:rFonts w:ascii="Times New Roman" w:cs="Times New Roman" w:hAnsi="Times New Roman"/>
          <w:sz w:val="28"/>
          <w:szCs w:val="28"/>
        </w:rPr>
        <w:t xml:space="preserve"> (Ф.И.О. полностью), даю своё согласие на сбор, систематизацию, накопление, хранение, уточнение (обновление, изменение), использование, распространение (передачу), обезли</w:t>
        <w:softHyphen/>
        <w:t>чивание, блокировку и уничтожение своих персональных данных в ниже следующем объ</w:t>
        <w:softHyphen/>
        <w:t>ёме: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Фамилия, имя, отчество.</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Дата (год, месяц, число месяца) и место рождения.</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Паспортные данные.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Адреса, телефоны.</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Семейное положение.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Социальное положение.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Образование.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Номер страхового свидетельства государственного пенсионного страхования и (если есть) номер страхового свидетельства пенсионного страхования негосударственного пенсионного фонда.</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полиса обязательного медицинского страхования граждан.</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о трудовой деятельности (согласно записям в трудовой книжке).</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об аттестациях.</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о воинской обязанности.</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Данные о состоянии здоровья.</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Доходы, полученные мной в данном учреждении (для передачи в налоговую инспекцию, по форме 2-НДФЛ).</w:t>
      </w:r>
    </w:p>
    <w:p>
      <w:pPr>
        <w:pStyle w:val="style0"/>
        <w:numPr>
          <w:ilvl w:val="0"/>
          <w:numId w:val="26"/>
        </w:numPr>
        <w:tabs>
          <w:tab w:leader="none" w:pos="1120" w:val="left"/>
        </w:tabs>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Индивидуальные сведения о начислении страховых взносов на обязательное пенсионное страхование и данные о трудовом стаже (для передачи в органы Пенсионного фонда России).</w:t>
      </w:r>
    </w:p>
    <w:p>
      <w:pPr>
        <w:pStyle w:val="style0"/>
        <w:ind w:firstLine="709" w:left="0" w:right="0"/>
        <w:rPr>
          <w:rFonts w:ascii="Times New Roman" w:cs="Times New Roman" w:hAnsi="Times New Roman"/>
          <w:sz w:val="28"/>
          <w:szCs w:val="28"/>
        </w:rPr>
      </w:pPr>
      <w:r>
        <w:rPr>
          <w:rFonts w:ascii="Times New Roman" w:cs="Times New Roman" w:hAnsi="Times New Roman"/>
          <w:sz w:val="28"/>
          <w:szCs w:val="28"/>
        </w:rPr>
        <w:t>Передача персональных данных разрешается на срок действия трудового договора с пра</w:t>
        <w:softHyphen/>
        <w:t>вом последующего хранения, согласно номенклатуре дел предприятия.</w:t>
      </w:r>
    </w:p>
    <w:p>
      <w:pPr>
        <w:pStyle w:val="style0"/>
        <w:ind w:firstLine="709" w:left="0" w:right="0"/>
        <w:rPr>
          <w:rFonts w:ascii="Times New Roman" w:cs="Times New Roman" w:hAnsi="Times New Roman"/>
          <w:sz w:val="28"/>
          <w:szCs w:val="28"/>
        </w:rPr>
      </w:pPr>
      <w:r>
        <w:rPr>
          <w:rFonts w:ascii="Times New Roman" w:cs="Times New Roman" w:hAnsi="Times New Roman"/>
          <w:sz w:val="28"/>
          <w:szCs w:val="28"/>
        </w:rPr>
        <w:t>Подтверждаю, что с Положением об обработке персональных данных работни</w:t>
        <w:softHyphen/>
        <w:t>ков МОУ «ООШ» с. Шепелевка</w:t>
      </w:r>
      <w:bookmarkStart w:id="25" w:name="_GoBack"/>
      <w:bookmarkEnd w:id="25"/>
      <w:r>
        <w:rPr>
          <w:rFonts w:ascii="Times New Roman" w:cs="Times New Roman" w:hAnsi="Times New Roman"/>
          <w:sz w:val="28"/>
          <w:szCs w:val="28"/>
        </w:rPr>
        <w:t xml:space="preserve"> ознакомлен (ознакомлена), права и обязанности в области защиты персональных данных мне разъяснены.</w:t>
      </w:r>
    </w:p>
    <w:p>
      <w:pPr>
        <w:pStyle w:val="style0"/>
        <w:rPr>
          <w:rFonts w:ascii="Times New Roman" w:cs="Times New Roman" w:hAnsi="Times New Roman"/>
          <w:sz w:val="28"/>
          <w:szCs w:val="28"/>
        </w:rPr>
      </w:pPr>
      <w:r>
        <w:rPr>
          <w:rFonts w:ascii="Times New Roman" w:cs="Times New Roman" w:hAnsi="Times New Roman"/>
          <w:sz w:val="28"/>
          <w:szCs w:val="28"/>
        </w:rPr>
      </w:r>
    </w:p>
    <w:tbl>
      <w:tblPr>
        <w:tblW w:type="dxa" w:w="10206"/>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2551"/>
        <w:gridCol w:w="2549"/>
        <w:gridCol w:w="2552"/>
        <w:gridCol w:w="2553"/>
      </w:tblGrid>
      <w:tr>
        <w:trPr>
          <w:cantSplit w:val="false"/>
        </w:trPr>
        <w:tc>
          <w:tcPr>
            <w:tcW w:type="dxa" w:w="2551"/>
            <w:tcBorders>
              <w:top w:val="nil"/>
              <w:left w:val="nil"/>
              <w:bottom w:val="nil"/>
              <w:right w:val="nil"/>
            </w:tcBorders>
            <w:shd w:fill="auto" w:val="clear"/>
          </w:tcPr>
          <w:p>
            <w:pPr>
              <w:pStyle w:val="style0"/>
              <w:rPr>
                <w:rFonts w:ascii="Times New Roman" w:cs="Times New Roman" w:hAnsi="Times New Roman"/>
                <w:sz w:val="28"/>
                <w:szCs w:val="28"/>
              </w:rPr>
            </w:pPr>
            <w:r>
              <w:rPr>
                <w:rFonts w:ascii="Times New Roman" w:cs="Times New Roman" w:hAnsi="Times New Roman"/>
                <w:sz w:val="28"/>
                <w:szCs w:val="28"/>
              </w:rPr>
              <w:t>Дата:</w:t>
            </w:r>
          </w:p>
        </w:tc>
        <w:tc>
          <w:tcPr>
            <w:tcW w:type="dxa" w:w="2549"/>
            <w:tcBorders>
              <w:top w:val="nil"/>
              <w:left w:val="nil"/>
              <w:bottom w:val="nil"/>
              <w:right w:val="nil"/>
            </w:tcBorders>
            <w:shd w:fill="auto" w:val="clear"/>
          </w:tcPr>
          <w:p>
            <w:pPr>
              <w:pStyle w:val="style0"/>
              <w:rPr>
                <w:rFonts w:ascii="Times New Roman" w:cs="Times New Roman" w:hAnsi="Times New Roman"/>
                <w:b/>
                <w:i/>
                <w:sz w:val="28"/>
                <w:szCs w:val="28"/>
              </w:rPr>
            </w:pPr>
            <w:r>
              <w:rPr>
                <w:rFonts w:ascii="Times New Roman" w:cs="Times New Roman" w:hAnsi="Times New Roman"/>
                <w:b/>
                <w:i/>
                <w:sz w:val="28"/>
                <w:szCs w:val="28"/>
              </w:rPr>
            </w:r>
          </w:p>
          <w:p>
            <w:pPr>
              <w:pStyle w:val="style0"/>
              <w:rPr>
                <w:rFonts w:ascii="Times New Roman" w:cs="Times New Roman" w:hAnsi="Times New Roman"/>
                <w:sz w:val="28"/>
                <w:szCs w:val="28"/>
              </w:rPr>
            </w:pPr>
            <w:r>
              <w:rPr>
                <w:rFonts w:ascii="Times New Roman" w:cs="Times New Roman" w:hAnsi="Times New Roman"/>
                <w:sz w:val="28"/>
                <w:szCs w:val="28"/>
              </w:rPr>
            </w:r>
          </w:p>
        </w:tc>
        <w:tc>
          <w:tcPr>
            <w:tcW w:type="dxa" w:w="2552"/>
            <w:tcBorders>
              <w:top w:val="nil"/>
              <w:left w:val="nil"/>
              <w:bottom w:val="nil"/>
              <w:right w:val="nil"/>
            </w:tcBorders>
            <w:shd w:fill="auto" w:val="clear"/>
          </w:tcPr>
          <w:p>
            <w:pPr>
              <w:pStyle w:val="style0"/>
              <w:rPr>
                <w:rFonts w:ascii="Times New Roman" w:cs="Times New Roman" w:hAnsi="Times New Roman"/>
                <w:sz w:val="28"/>
                <w:szCs w:val="28"/>
              </w:rPr>
            </w:pPr>
            <w:r>
              <w:rPr>
                <w:rFonts w:ascii="Times New Roman" w:cs="Times New Roman" w:hAnsi="Times New Roman"/>
                <w:sz w:val="28"/>
                <w:szCs w:val="28"/>
              </w:rPr>
              <w:t>Подпись:</w:t>
            </w:r>
          </w:p>
        </w:tc>
        <w:tc>
          <w:tcPr>
            <w:tcW w:type="dxa" w:w="2553"/>
            <w:tcBorders>
              <w:top w:val="nil"/>
              <w:left w:val="nil"/>
              <w:bottom w:val="nil"/>
              <w:right w:val="nil"/>
            </w:tcBorders>
            <w:shd w:fill="auto" w:val="clear"/>
          </w:tcPr>
          <w:p>
            <w:pPr>
              <w:pStyle w:val="style0"/>
              <w:rPr>
                <w:rFonts w:ascii="Times New Roman" w:cs="Times New Roman" w:hAnsi="Times New Roman"/>
                <w:sz w:val="28"/>
                <w:szCs w:val="28"/>
              </w:rPr>
            </w:pPr>
            <w:r>
              <w:rPr>
                <w:rFonts w:ascii="Times New Roman" w:cs="Times New Roman" w:hAnsi="Times New Roman"/>
                <w:sz w:val="28"/>
                <w:szCs w:val="28"/>
              </w:rPr>
              <w:t>_____________</w:t>
            </w:r>
          </w:p>
          <w:p>
            <w:pPr>
              <w:pStyle w:val="style0"/>
              <w:rPr>
                <w:rFonts w:ascii="Times New Roman" w:cs="Times New Roman" w:hAnsi="Times New Roman"/>
                <w:sz w:val="28"/>
                <w:szCs w:val="28"/>
              </w:rPr>
            </w:pPr>
            <w:r>
              <w:rPr>
                <w:rFonts w:ascii="Times New Roman" w:cs="Times New Roman" w:hAnsi="Times New Roman"/>
                <w:sz w:val="28"/>
                <w:szCs w:val="28"/>
              </w:rPr>
            </w:r>
          </w:p>
        </w:tc>
      </w:tr>
    </w:tbl>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spacing w:after="30" w:before="30"/>
        <w:contextualSpacing w:val="false"/>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000000"/>
          <w:sz w:val="28"/>
          <w:szCs w:val="28"/>
          <w:lang w:eastAsia="ru-RU"/>
        </w:rPr>
      </w:r>
    </w:p>
    <w:p>
      <w:pPr>
        <w:pStyle w:val="style48"/>
        <w:rPr/>
      </w:pPr>
      <w:r>
        <w:rPr/>
      </w:r>
    </w:p>
    <w:sectPr>
      <w:type w:val="continuous"/>
      <w:pgSz w:h="16838" w:w="11906"/>
      <w:pgMar w:bottom="1175" w:footer="0" w:gutter="0" w:header="0" w:left="1276" w:right="424" w:top="985"/>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0" w:left="0"/>
      </w:pPr>
      <w:rPr>
        <w:smallCaps w:val="false"/>
        <w:caps w:val="false"/>
        <w:color w:val="00000A"/>
        <w:outline w:val="false"/>
        <w:dstrike w:val="false"/>
        <w:strike w:val="false"/>
        <w:vertAlign w:val="baseline"/>
        <w:position w:val="0"/>
        <w:sz w:val="22"/>
        <w:sz w:val="22"/>
        <w:spacing w:val="0"/>
        <w:i w:val="false"/>
        <w:shadow w:val="false"/>
        <w:u w:val="none"/>
        <w:b/>
        <w:effect w:val="none"/>
        <w:szCs w:val="22"/>
        <w:w w:val="100"/>
        <w:emboss w:val="false"/>
        <w:imprint w:val="false"/>
        <w:vanish w:val="false"/>
      </w:rPr>
    </w:lvl>
    <w:lvl w:ilvl="1">
      <w:start w:val="1"/>
      <w:numFmt w:val="bullet"/>
      <w:lvlText w:val=""/>
      <w:lvlJc w:val="left"/>
      <w:pPr>
        <w:tabs>
          <w:tab w:pos="1080" w:val="num"/>
        </w:tabs>
        <w:ind w:hanging="-709" w:left="371"/>
      </w:pPr>
      <w:rPr>
        <w:rFonts w:ascii="Symbol" w:cs="Symbol" w:hAnsi="Symbol" w:hint="default"/>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decimal"/>
      <w:lvlText w:val="1.%1."/>
      <w:lvlJc w:val="left"/>
      <w:pPr>
        <w:tabs>
          <w:tab w:pos="360"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3">
    <w:lvl w:ilvl="0">
      <w:start w:val="1"/>
      <w:numFmt w:val="decimal"/>
      <w:lvlText w:val="1.3.%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decimal"/>
      <w:lvlText w:val="%1.%2."/>
      <w:lvlJc w:val="left"/>
      <w:pPr>
        <w:tabs>
          <w:tab w:pos="792" w:val="num"/>
        </w:tabs>
        <w:ind w:hanging="432" w:left="792"/>
      </w:pPr>
    </w:lvl>
    <w:lvl w:ilvl="2">
      <w:start w:val="1"/>
      <w:numFmt w:val="decimal"/>
      <w:lvlText w:val="%1.%2.%3."/>
      <w:lvlJc w:val="left"/>
      <w:pPr>
        <w:tabs>
          <w:tab w:pos="1440" w:val="num"/>
        </w:tabs>
        <w:ind w:hanging="504" w:left="1224"/>
      </w:pPr>
    </w:lvl>
    <w:lvl w:ilvl="3">
      <w:start w:val="1"/>
      <w:numFmt w:val="decimal"/>
      <w:lvlText w:val="%1.%2.%3.%4."/>
      <w:lvlJc w:val="left"/>
      <w:pPr>
        <w:tabs>
          <w:tab w:pos="2160" w:val="num"/>
        </w:tabs>
        <w:ind w:hanging="648" w:left="1728"/>
      </w:pPr>
    </w:lvl>
    <w:lvl w:ilvl="4">
      <w:start w:val="1"/>
      <w:numFmt w:val="decimal"/>
      <w:lvlText w:val="%1.%2.%3.%4.%5."/>
      <w:lvlJc w:val="left"/>
      <w:pPr>
        <w:tabs>
          <w:tab w:pos="2520" w:val="num"/>
        </w:tabs>
        <w:ind w:hanging="792" w:left="2232"/>
      </w:pPr>
    </w:lvl>
    <w:lvl w:ilvl="5">
      <w:start w:val="1"/>
      <w:numFmt w:val="decimal"/>
      <w:lvlText w:val="%1.%2.%3.%4.%5.%6."/>
      <w:lvlJc w:val="left"/>
      <w:pPr>
        <w:tabs>
          <w:tab w:pos="324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4320" w:val="num"/>
        </w:tabs>
        <w:ind w:hanging="1224" w:left="3744"/>
      </w:pPr>
    </w:lvl>
    <w:lvl w:ilvl="8">
      <w:start w:val="1"/>
      <w:numFmt w:val="decimal"/>
      <w:lvlText w:val="%1.%2.%3.%4.%5.%6.%7.%8.%9."/>
      <w:lvlJc w:val="left"/>
      <w:pPr>
        <w:tabs>
          <w:tab w:pos="4680" w:val="num"/>
        </w:tabs>
        <w:ind w:hanging="1440" w:left="4320"/>
      </w:pPr>
    </w:lvl>
  </w:abstractNum>
  <w:abstractNum w:abstractNumId="4">
    <w:lvl w:ilvl="0">
      <w:start w:val="1"/>
      <w:numFmt w:val="decimal"/>
      <w:lvlText w:val="2.%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5">
    <w:lvl w:ilvl="0">
      <w:start w:val="1"/>
      <w:numFmt w:val="decimal"/>
      <w:lvlText w:val="2.1.%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decimal"/>
      <w:lvlText w:val="%1.%2."/>
      <w:lvlJc w:val="left"/>
      <w:pPr>
        <w:tabs>
          <w:tab w:pos="792" w:val="num"/>
        </w:tabs>
        <w:ind w:hanging="432" w:left="792"/>
      </w:pPr>
    </w:lvl>
    <w:lvl w:ilvl="2">
      <w:start w:val="1"/>
      <w:numFmt w:val="decimal"/>
      <w:lvlText w:val="%1.%2.%3."/>
      <w:lvlJc w:val="left"/>
      <w:pPr>
        <w:tabs>
          <w:tab w:pos="1440" w:val="num"/>
        </w:tabs>
        <w:ind w:hanging="504" w:left="1224"/>
      </w:pPr>
    </w:lvl>
    <w:lvl w:ilvl="3">
      <w:start w:val="1"/>
      <w:numFmt w:val="decimal"/>
      <w:lvlText w:val="%1.%2.%3.%4."/>
      <w:lvlJc w:val="left"/>
      <w:pPr>
        <w:tabs>
          <w:tab w:pos="2160" w:val="num"/>
        </w:tabs>
        <w:ind w:hanging="648" w:left="1728"/>
      </w:pPr>
    </w:lvl>
    <w:lvl w:ilvl="4">
      <w:start w:val="1"/>
      <w:numFmt w:val="decimal"/>
      <w:lvlText w:val="%1.%2.%3.%4.%5."/>
      <w:lvlJc w:val="left"/>
      <w:pPr>
        <w:tabs>
          <w:tab w:pos="2520" w:val="num"/>
        </w:tabs>
        <w:ind w:hanging="792" w:left="2232"/>
      </w:pPr>
    </w:lvl>
    <w:lvl w:ilvl="5">
      <w:start w:val="1"/>
      <w:numFmt w:val="decimal"/>
      <w:lvlText w:val="%1.%2.%3.%4.%5.%6."/>
      <w:lvlJc w:val="left"/>
      <w:pPr>
        <w:tabs>
          <w:tab w:pos="324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4320" w:val="num"/>
        </w:tabs>
        <w:ind w:hanging="1224" w:left="3744"/>
      </w:pPr>
    </w:lvl>
    <w:lvl w:ilvl="8">
      <w:start w:val="1"/>
      <w:numFmt w:val="decimal"/>
      <w:lvlText w:val="%1.%2.%3.%4.%5.%6.%7.%8.%9."/>
      <w:lvlJc w:val="left"/>
      <w:pPr>
        <w:tabs>
          <w:tab w:pos="4680" w:val="num"/>
        </w:tabs>
        <w:ind w:hanging="1440" w:left="4320"/>
      </w:pPr>
    </w:lvl>
  </w:abstractNum>
  <w:abstractNum w:abstractNumId="6">
    <w:lvl w:ilvl="0">
      <w:start w:val="1"/>
      <w:numFmt w:val="decimal"/>
      <w:lvlText w:val="2.4.%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decimal"/>
      <w:lvlText w:val="%1.%2."/>
      <w:lvlJc w:val="left"/>
      <w:pPr>
        <w:tabs>
          <w:tab w:pos="792" w:val="num"/>
        </w:tabs>
        <w:ind w:hanging="432" w:left="792"/>
      </w:pPr>
    </w:lvl>
    <w:lvl w:ilvl="2">
      <w:start w:val="1"/>
      <w:numFmt w:val="decimal"/>
      <w:lvlText w:val="%1.%2.%3."/>
      <w:lvlJc w:val="left"/>
      <w:pPr>
        <w:tabs>
          <w:tab w:pos="1440" w:val="num"/>
        </w:tabs>
        <w:ind w:hanging="504" w:left="1224"/>
      </w:pPr>
    </w:lvl>
    <w:lvl w:ilvl="3">
      <w:start w:val="1"/>
      <w:numFmt w:val="decimal"/>
      <w:lvlText w:val="%1.%2.%3.%4."/>
      <w:lvlJc w:val="left"/>
      <w:pPr>
        <w:tabs>
          <w:tab w:pos="2160" w:val="num"/>
        </w:tabs>
        <w:ind w:hanging="648" w:left="1728"/>
      </w:pPr>
    </w:lvl>
    <w:lvl w:ilvl="4">
      <w:start w:val="1"/>
      <w:numFmt w:val="decimal"/>
      <w:lvlText w:val="%1.%2.%3.%4.%5."/>
      <w:lvlJc w:val="left"/>
      <w:pPr>
        <w:tabs>
          <w:tab w:pos="2520" w:val="num"/>
        </w:tabs>
        <w:ind w:hanging="792" w:left="2232"/>
      </w:pPr>
    </w:lvl>
    <w:lvl w:ilvl="5">
      <w:start w:val="1"/>
      <w:numFmt w:val="decimal"/>
      <w:lvlText w:val="%1.%2.%3.%4.%5.%6."/>
      <w:lvlJc w:val="left"/>
      <w:pPr>
        <w:tabs>
          <w:tab w:pos="324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4320" w:val="num"/>
        </w:tabs>
        <w:ind w:hanging="1224" w:left="3744"/>
      </w:pPr>
    </w:lvl>
    <w:lvl w:ilvl="8">
      <w:start w:val="1"/>
      <w:numFmt w:val="decimal"/>
      <w:lvlText w:val="%1.%2.%3.%4.%5.%6.%7.%8.%9."/>
      <w:lvlJc w:val="left"/>
      <w:pPr>
        <w:tabs>
          <w:tab w:pos="4680" w:val="num"/>
        </w:tabs>
        <w:ind w:hanging="1440" w:left="4320"/>
      </w:pPr>
    </w:lvl>
  </w:abstractNum>
  <w:abstractNum w:abstractNumId="7">
    <w:lvl w:ilvl="0">
      <w:start w:val="1"/>
      <w:numFmt w:val="bullet"/>
      <w:lvlText w:val=""/>
      <w:lvlJc w:val="left"/>
      <w:pPr>
        <w:tabs>
          <w:tab w:pos="709" w:val="num"/>
        </w:tabs>
        <w:ind w:hanging="-709" w:left="0"/>
      </w:pPr>
      <w:rPr>
        <w:rFonts w:ascii="Symbol" w:cs="Symbol" w:hAnsi="Symbol" w:hint="default"/>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709" w:val="num"/>
        </w:tabs>
        <w:ind w:hanging="-709" w:left="0"/>
      </w:pPr>
      <w:rPr>
        <w:rFonts w:ascii="Symbol" w:cs="Symbol" w:hAnsi="Symbol" w:hint="default"/>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709" w:val="num"/>
        </w:tabs>
        <w:ind w:hanging="-709" w:left="0"/>
      </w:pPr>
      <w:rPr>
        <w:rFonts w:ascii="Symbol" w:cs="Symbol" w:hAnsi="Symbol" w:hint="default"/>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decimal"/>
      <w:lvlText w:val="3.%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1">
    <w:lvl w:ilvl="0">
      <w:start w:val="1"/>
      <w:numFmt w:val="decimal"/>
      <w:lvlText w:val="3.1.%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2">
    <w:lvl w:ilvl="0">
      <w:start w:val="1"/>
      <w:numFmt w:val="bullet"/>
      <w:lvlText w:val=""/>
      <w:lvlJc w:val="left"/>
      <w:pPr>
        <w:tabs>
          <w:tab w:pos="709" w:val="num"/>
        </w:tabs>
        <w:ind w:hanging="-709" w:left="0"/>
      </w:pPr>
      <w:rPr>
        <w:rFonts w:ascii="Symbol" w:cs="Symbol" w:hAnsi="Symbol" w:hint="default"/>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bullet"/>
      <w:lvlText w:val=""/>
      <w:lvlJc w:val="left"/>
      <w:pPr>
        <w:tabs>
          <w:tab w:pos="709" w:val="num"/>
        </w:tabs>
        <w:ind w:hanging="-709" w:left="0"/>
      </w:pPr>
      <w:rPr>
        <w:rFonts w:ascii="Symbol" w:cs="Symbol" w:hAnsi="Symbol" w:hint="default"/>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4">
    <w:lvl w:ilvl="0">
      <w:start w:val="1"/>
      <w:numFmt w:val="bullet"/>
      <w:lvlText w:val=""/>
      <w:lvlJc w:val="left"/>
      <w:pPr>
        <w:tabs>
          <w:tab w:pos="709" w:val="num"/>
        </w:tabs>
        <w:ind w:hanging="-709" w:left="0"/>
      </w:pPr>
      <w:rPr>
        <w:rFonts w:ascii="Symbol" w:cs="Symbol" w:hAnsi="Symbol" w:hint="default"/>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5">
    <w:lvl w:ilvl="0">
      <w:start w:val="1"/>
      <w:numFmt w:val="decimal"/>
      <w:lvlText w:val="3.2.%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6">
    <w:lvl w:ilvl="0">
      <w:start w:val="1"/>
      <w:numFmt w:val="bullet"/>
      <w:lvlText w:val=""/>
      <w:lvlJc w:val="left"/>
      <w:pPr>
        <w:tabs>
          <w:tab w:pos="709" w:val="num"/>
        </w:tabs>
        <w:ind w:hanging="-709" w:left="0"/>
      </w:pPr>
      <w:rPr>
        <w:rFonts w:ascii="Symbol" w:cs="Symbol" w:hAnsi="Symbol" w:hint="default"/>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7">
    <w:lvl w:ilvl="0">
      <w:start w:val="1"/>
      <w:numFmt w:val="decimal"/>
      <w:lvlText w:val="4.%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8">
    <w:lvl w:ilvl="0">
      <w:start w:val="1"/>
      <w:numFmt w:val="decimal"/>
      <w:lvlText w:val="4.1.%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9">
    <w:lvl w:ilvl="0">
      <w:start w:val="1"/>
      <w:numFmt w:val="decimal"/>
      <w:lvlText w:val="4.2.%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20">
    <w:lvl w:ilvl="0">
      <w:start w:val="1"/>
      <w:numFmt w:val="decimal"/>
      <w:lvlText w:val="5.%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21">
    <w:lvl w:ilvl="0">
      <w:start w:val="1"/>
      <w:numFmt w:val="decimal"/>
      <w:lvlText w:val="5.1.%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22">
    <w:lvl w:ilvl="0">
      <w:start w:val="1"/>
      <w:numFmt w:val="decimal"/>
      <w:lvlText w:val="5.2.%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23">
    <w:lvl w:ilvl="0">
      <w:start w:val="1"/>
      <w:numFmt w:val="bullet"/>
      <w:lvlText w:val=""/>
      <w:lvlJc w:val="left"/>
      <w:pPr>
        <w:tabs>
          <w:tab w:pos="709" w:val="num"/>
        </w:tabs>
        <w:ind w:hanging="-709" w:left="0"/>
      </w:pPr>
      <w:rPr>
        <w:rFonts w:ascii="Symbol" w:cs="Symbol" w:hAnsi="Symbol" w:hint="default"/>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4">
    <w:lvl w:ilvl="0">
      <w:start w:val="1"/>
      <w:numFmt w:val="decimal"/>
      <w:lvlText w:val="6.%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25">
    <w:lvl w:ilvl="0">
      <w:start w:val="1"/>
      <w:numFmt w:val="decimal"/>
      <w:lvlText w:val="7.%1."/>
      <w:lvlJc w:val="left"/>
      <w:pPr>
        <w:tabs>
          <w:tab w:pos="709" w:val="num"/>
        </w:tabs>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26">
    <w:lvl w:ilvl="0">
      <w:start w:val="1"/>
      <w:numFmt w:val="decimal"/>
      <w:lvlText w:val="%1."/>
      <w:lvlJc w:val="left"/>
      <w:pPr>
        <w:ind w:hanging="-709" w:left="0"/>
      </w:pPr>
      <w:rPr>
        <w:smallCaps w:val="false"/>
        <w:caps w:val="false"/>
        <w:color w:val="00000A"/>
        <w:outline w:val="false"/>
        <w:dstrike w:val="false"/>
        <w:strike w:val="false"/>
        <w:vertAlign w:val="baseline"/>
        <w:position w:val="0"/>
        <w:sz w:val="22"/>
        <w:sz w:val="22"/>
        <w:spacing w:val="0"/>
        <w:i w:val="false"/>
        <w:shadow w:val="false"/>
        <w:u w:val="none"/>
        <w:b w:val="false"/>
        <w:effect w:val="none"/>
        <w:szCs w:val="22"/>
        <w:w w:val="100"/>
        <w:emboss w:val="false"/>
        <w:imprint w:val="false"/>
        <w:vanish w:val="false"/>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88"/>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2" w:type="paragraph">
    <w:name w:val="Заголовок 2"/>
    <w:basedOn w:val="style0"/>
    <w:next w:val="style2"/>
    <w:pPr>
      <w:keepNext/>
      <w:spacing w:after="60" w:before="240" w:line="100" w:lineRule="atLeast"/>
      <w:contextualSpacing w:val="false"/>
    </w:pPr>
    <w:rPr>
      <w:rFonts w:ascii="Arial" w:cs="Arial" w:eastAsia="Times New Roman" w:hAnsi="Arial"/>
      <w:b/>
      <w:bCs/>
      <w:i/>
      <w:iCs/>
      <w:sz w:val="28"/>
      <w:szCs w:val="28"/>
      <w:lang w:eastAsia="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apple-converted-space"/>
    <w:basedOn w:val="style15"/>
    <w:next w:val="style17"/>
    <w:rPr/>
  </w:style>
  <w:style w:styleId="style18" w:type="character">
    <w:name w:val="Выделение жирным"/>
    <w:basedOn w:val="style15"/>
    <w:next w:val="style18"/>
    <w:rPr>
      <w:b/>
      <w:bCs/>
    </w:rPr>
  </w:style>
  <w:style w:styleId="style19" w:type="character">
    <w:name w:val="Интернет-ссылка"/>
    <w:basedOn w:val="style15"/>
    <w:next w:val="style19"/>
    <w:rPr>
      <w:color w:val="0000FF"/>
      <w:u w:val="single"/>
      <w:lang w:bidi="zxx-" w:eastAsia="zxx-" w:val="zxx-"/>
    </w:rPr>
  </w:style>
  <w:style w:styleId="style20" w:type="character">
    <w:name w:val="Выделение"/>
    <w:basedOn w:val="style15"/>
    <w:next w:val="style20"/>
    <w:rPr>
      <w:i/>
      <w:iCs/>
    </w:rPr>
  </w:style>
  <w:style w:styleId="style21" w:type="character">
    <w:name w:val="Верхний колонтитул Знак"/>
    <w:basedOn w:val="style15"/>
    <w:next w:val="style21"/>
    <w:rPr>
      <w:rFonts w:ascii="Times New Roman" w:cs="Times New Roman" w:eastAsia="Times New Roman" w:hAnsi="Times New Roman"/>
      <w:sz w:val="28"/>
      <w:szCs w:val="28"/>
      <w:lang w:eastAsia="ru-RU"/>
    </w:rPr>
  </w:style>
  <w:style w:styleId="style22" w:type="character">
    <w:name w:val="Font Style43"/>
    <w:next w:val="style22"/>
    <w:rPr>
      <w:rFonts w:ascii="Times New Roman" w:cs="Times New Roman" w:hAnsi="Times New Roman"/>
      <w:sz w:val="18"/>
      <w:szCs w:val="18"/>
    </w:rPr>
  </w:style>
  <w:style w:styleId="style23" w:type="character">
    <w:name w:val="Основной текст с отступом 2 Знак"/>
    <w:basedOn w:val="style15"/>
    <w:next w:val="style23"/>
    <w:rPr>
      <w:rFonts w:ascii="Times New Roman" w:cs="Times New Roman" w:eastAsia="Times New Roman" w:hAnsi="Times New Roman"/>
      <w:sz w:val="28"/>
      <w:szCs w:val="24"/>
      <w:lang w:eastAsia="ru-RU"/>
    </w:rPr>
  </w:style>
  <w:style w:styleId="style24" w:type="character">
    <w:name w:val="Основной текст Знак"/>
    <w:basedOn w:val="style15"/>
    <w:next w:val="style24"/>
    <w:rPr>
      <w:rFonts w:ascii="Times New Roman" w:cs="Times New Roman" w:eastAsia="Times New Roman" w:hAnsi="Times New Roman"/>
      <w:sz w:val="28"/>
      <w:szCs w:val="24"/>
      <w:lang w:eastAsia="ru-RU"/>
    </w:rPr>
  </w:style>
  <w:style w:styleId="style25" w:type="character">
    <w:name w:val="Подпись Знак"/>
    <w:basedOn w:val="style15"/>
    <w:next w:val="style25"/>
    <w:rPr>
      <w:rFonts w:ascii="Times New Roman" w:cs="Times New Roman" w:eastAsia="Times New Roman" w:hAnsi="Times New Roman"/>
      <w:sz w:val="28"/>
      <w:szCs w:val="20"/>
      <w:lang w:eastAsia="ru-RU"/>
    </w:rPr>
  </w:style>
  <w:style w:styleId="style26" w:type="character">
    <w:name w:val="Заголовок 2 Знак"/>
    <w:basedOn w:val="style15"/>
    <w:next w:val="style26"/>
    <w:rPr>
      <w:rFonts w:ascii="Arial" w:cs="Arial" w:eastAsia="Times New Roman" w:hAnsi="Arial"/>
      <w:b/>
      <w:bCs/>
      <w:i/>
      <w:iCs/>
      <w:sz w:val="28"/>
      <w:szCs w:val="28"/>
      <w:lang w:eastAsia="ru-RU"/>
    </w:rPr>
  </w:style>
  <w:style w:styleId="style27" w:type="character">
    <w:name w:val="ListLabel 1"/>
    <w:next w:val="style27"/>
    <w:rPr>
      <w:b/>
      <w:i w:val="false"/>
      <w:caps w:val="false"/>
      <w:smallCaps w:val="false"/>
      <w:strike w:val="false"/>
      <w:dstrike w:val="false"/>
      <w:outline w:val="false"/>
      <w:shadow w:val="false"/>
      <w:emboss w:val="false"/>
      <w:imprint w:val="false"/>
      <w:vanish w:val="false"/>
      <w:color w:val="00000A"/>
      <w:spacing w:val="0"/>
      <w:w w:val="100"/>
      <w:position w:val="0"/>
      <w:sz w:val="22"/>
      <w:sz w:val="22"/>
      <w:szCs w:val="22"/>
      <w:u w:val="none"/>
      <w:effect w:val="none"/>
      <w:vertAlign w:val="baseline"/>
    </w:rPr>
  </w:style>
  <w:style w:styleId="style28" w:type="character">
    <w:name w:val="ListLabel 2"/>
    <w:next w:val="style28"/>
    <w:rPr>
      <w:b w:val="false"/>
      <w:i w:val="false"/>
      <w:caps w:val="false"/>
      <w:smallCaps w:val="false"/>
      <w:strike w:val="false"/>
      <w:dstrike w:val="false"/>
      <w:outline w:val="false"/>
      <w:shadow w:val="false"/>
      <w:emboss w:val="false"/>
      <w:imprint w:val="false"/>
      <w:vanish w:val="false"/>
      <w:color w:val="00000A"/>
      <w:spacing w:val="0"/>
      <w:w w:val="100"/>
      <w:position w:val="0"/>
      <w:sz w:val="22"/>
      <w:sz w:val="22"/>
      <w:szCs w:val="22"/>
      <w:u w:val="none"/>
      <w:effect w:val="none"/>
      <w:vertAlign w:val="baseline"/>
    </w:rPr>
  </w:style>
  <w:style w:styleId="style29" w:type="character">
    <w:name w:val="ListLabel 3"/>
    <w:next w:val="style29"/>
    <w:rPr>
      <w:rFonts w:cs="Courier New"/>
    </w:rPr>
  </w:style>
  <w:style w:styleId="style30" w:type="character">
    <w:name w:val="Ссылка указателя"/>
    <w:next w:val="style30"/>
    <w:rPr/>
  </w:style>
  <w:style w:styleId="style31" w:type="paragraph">
    <w:name w:val="Заголовок"/>
    <w:basedOn w:val="style0"/>
    <w:next w:val="style32"/>
    <w:pPr>
      <w:keepNext/>
      <w:spacing w:after="120" w:before="240"/>
      <w:contextualSpacing w:val="false"/>
    </w:pPr>
    <w:rPr>
      <w:rFonts w:ascii="Arial" w:cs="Mangal" w:eastAsia="Microsoft YaHei" w:hAnsi="Arial"/>
      <w:sz w:val="28"/>
      <w:szCs w:val="28"/>
    </w:rPr>
  </w:style>
  <w:style w:styleId="style32" w:type="paragraph">
    <w:name w:val="Основной текст"/>
    <w:basedOn w:val="style0"/>
    <w:next w:val="style32"/>
    <w:pPr>
      <w:spacing w:after="0" w:before="0" w:line="100" w:lineRule="atLeast"/>
      <w:contextualSpacing w:val="false"/>
      <w:jc w:val="both"/>
    </w:pPr>
    <w:rPr>
      <w:rFonts w:ascii="Times New Roman" w:cs="Times New Roman" w:eastAsia="Times New Roman" w:hAnsi="Times New Roman"/>
      <w:sz w:val="28"/>
      <w:szCs w:val="24"/>
      <w:lang w:eastAsia="ru-RU"/>
    </w:rPr>
  </w:style>
  <w:style w:styleId="style33" w:type="paragraph">
    <w:name w:val="Список"/>
    <w:basedOn w:val="style32"/>
    <w:next w:val="style33"/>
    <w:pPr/>
    <w:rPr>
      <w:rFonts w:cs="Mangal"/>
    </w:rPr>
  </w:style>
  <w:style w:styleId="style34" w:type="paragraph">
    <w:name w:val="Название"/>
    <w:basedOn w:val="style0"/>
    <w:next w:val="style34"/>
    <w:pPr>
      <w:suppressLineNumbers/>
      <w:spacing w:after="120" w:before="120"/>
      <w:contextualSpacing w:val="false"/>
    </w:pPr>
    <w:rPr>
      <w:rFonts w:cs="Mangal"/>
      <w:i/>
      <w:iCs/>
      <w:sz w:val="24"/>
      <w:szCs w:val="24"/>
    </w:rPr>
  </w:style>
  <w:style w:styleId="style35" w:type="paragraph">
    <w:name w:val="Указатель"/>
    <w:basedOn w:val="style0"/>
    <w:next w:val="style35"/>
    <w:pPr>
      <w:suppressLineNumbers/>
    </w:pPr>
    <w:rPr>
      <w:rFonts w:cs="Mangal"/>
    </w:rPr>
  </w:style>
  <w:style w:styleId="style36" w:type="paragraph">
    <w:name w:val="Balloon Text"/>
    <w:basedOn w:val="style0"/>
    <w:next w:val="style36"/>
    <w:pPr>
      <w:spacing w:after="0" w:before="0" w:line="100" w:lineRule="atLeast"/>
      <w:contextualSpacing w:val="false"/>
    </w:pPr>
    <w:rPr>
      <w:rFonts w:ascii="Tahoma" w:cs="Tahoma" w:hAnsi="Tahoma"/>
      <w:sz w:val="16"/>
      <w:szCs w:val="16"/>
    </w:rPr>
  </w:style>
  <w:style w:styleId="style37" w:type="paragraph">
    <w:name w:val="Normal (Web)"/>
    <w:basedOn w:val="style0"/>
    <w:next w:val="style37"/>
    <w:pPr>
      <w:spacing w:after="28" w:before="28" w:line="100" w:lineRule="atLeast"/>
      <w:contextualSpacing w:val="false"/>
    </w:pPr>
    <w:rPr>
      <w:rFonts w:ascii="Times New Roman" w:cs="Times New Roman" w:eastAsia="Times New Roman" w:hAnsi="Times New Roman"/>
      <w:sz w:val="24"/>
      <w:szCs w:val="24"/>
      <w:lang w:eastAsia="ru-RU"/>
    </w:rPr>
  </w:style>
  <w:style w:styleId="style38" w:type="paragraph">
    <w:name w:val="No Spacing"/>
    <w:basedOn w:val="style0"/>
    <w:next w:val="style38"/>
    <w:pPr>
      <w:spacing w:after="28" w:before="28" w:line="100" w:lineRule="atLeast"/>
      <w:contextualSpacing w:val="false"/>
    </w:pPr>
    <w:rPr>
      <w:rFonts w:ascii="Times New Roman" w:cs="Times New Roman" w:eastAsia="Times New Roman" w:hAnsi="Times New Roman"/>
      <w:sz w:val="24"/>
      <w:szCs w:val="24"/>
      <w:lang w:eastAsia="ru-RU"/>
    </w:rPr>
  </w:style>
  <w:style w:styleId="style39" w:type="paragraph">
    <w:name w:val="Верхний колонтитул"/>
    <w:basedOn w:val="style0"/>
    <w:next w:val="style39"/>
    <w:pPr>
      <w:tabs>
        <w:tab w:leader="none" w:pos="4677" w:val="center"/>
        <w:tab w:leader="none" w:pos="9355" w:val="right"/>
      </w:tabs>
      <w:spacing w:after="0" w:before="0" w:line="100" w:lineRule="atLeast"/>
      <w:ind w:firstLine="709" w:left="0" w:right="0"/>
      <w:contextualSpacing w:val="false"/>
      <w:jc w:val="both"/>
    </w:pPr>
    <w:rPr>
      <w:rFonts w:ascii="Times New Roman" w:cs="Times New Roman" w:eastAsia="Times New Roman" w:hAnsi="Times New Roman"/>
      <w:sz w:val="28"/>
      <w:szCs w:val="28"/>
      <w:lang w:eastAsia="ru-RU"/>
    </w:rPr>
  </w:style>
  <w:style w:styleId="style40" w:type="paragraph">
    <w:name w:val="Абзац списка1"/>
    <w:basedOn w:val="style0"/>
    <w:next w:val="style40"/>
    <w:pPr>
      <w:ind w:hanging="0" w:left="720" w:right="0"/>
    </w:pPr>
    <w:rPr>
      <w:rFonts w:ascii="Calibri" w:cs="Calibri" w:eastAsia="Times New Roman" w:hAnsi="Calibri"/>
      <w:lang w:eastAsia="ru-RU"/>
    </w:rPr>
  </w:style>
  <w:style w:styleId="style41" w:type="paragraph">
    <w:name w:val="List Paragraph"/>
    <w:basedOn w:val="style0"/>
    <w:next w:val="style41"/>
    <w:pPr>
      <w:spacing w:after="200" w:before="0"/>
      <w:ind w:hanging="0" w:left="720" w:right="0"/>
      <w:contextualSpacing/>
    </w:pPr>
    <w:rPr/>
  </w:style>
  <w:style w:styleId="style42" w:type="paragraph">
    <w:name w:val="Style4"/>
    <w:basedOn w:val="style0"/>
    <w:next w:val="style42"/>
    <w:pPr>
      <w:widowControl w:val="false"/>
      <w:suppressAutoHyphens w:val="true"/>
      <w:spacing w:after="0" w:before="0" w:line="220" w:lineRule="exact"/>
      <w:ind w:firstLine="514" w:left="0" w:right="0"/>
      <w:contextualSpacing w:val="false"/>
      <w:jc w:val="both"/>
    </w:pPr>
    <w:rPr>
      <w:rFonts w:ascii="Times New Roman" w:cs="Times New Roman" w:eastAsia="Times New Roman" w:hAnsi="Times New Roman"/>
      <w:sz w:val="24"/>
      <w:szCs w:val="24"/>
      <w:lang w:eastAsia="ar-SA"/>
    </w:rPr>
  </w:style>
  <w:style w:styleId="style43" w:type="paragraph">
    <w:name w:val="ConsPlusNormal"/>
    <w:next w:val="style43"/>
    <w:pPr>
      <w:widowControl w:val="false"/>
      <w:suppressAutoHyphens w:val="true"/>
      <w:spacing w:after="0" w:before="0" w:line="100" w:lineRule="atLeast"/>
      <w:ind w:firstLine="720" w:left="0" w:right="0"/>
      <w:contextualSpacing w:val="false"/>
    </w:pPr>
    <w:rPr>
      <w:rFonts w:ascii="Arial" w:cs="Arial" w:eastAsia="Times New Roman" w:hAnsi="Arial"/>
      <w:color w:val="auto"/>
      <w:sz w:val="20"/>
      <w:szCs w:val="20"/>
      <w:lang w:bidi="ar-SA" w:eastAsia="ru-RU" w:val="ru-RU"/>
    </w:rPr>
  </w:style>
  <w:style w:styleId="style44" w:type="paragraph">
    <w:name w:val="Body Text Indent 2"/>
    <w:basedOn w:val="style0"/>
    <w:next w:val="style44"/>
    <w:pPr>
      <w:spacing w:after="0" w:before="0" w:line="100" w:lineRule="atLeast"/>
      <w:ind w:hanging="0" w:left="708" w:right="0"/>
      <w:contextualSpacing w:val="false"/>
    </w:pPr>
    <w:rPr>
      <w:rFonts w:ascii="Times New Roman" w:cs="Times New Roman" w:eastAsia="Times New Roman" w:hAnsi="Times New Roman"/>
      <w:sz w:val="28"/>
      <w:szCs w:val="24"/>
      <w:lang w:eastAsia="ru-RU"/>
    </w:rPr>
  </w:style>
  <w:style w:styleId="style45" w:type="paragraph">
    <w:name w:val="ConsTitle"/>
    <w:next w:val="style45"/>
    <w:pPr>
      <w:widowControl w:val="false"/>
      <w:suppressAutoHyphens w:val="true"/>
      <w:spacing w:after="0" w:before="0" w:line="100" w:lineRule="atLeast"/>
      <w:ind w:hanging="0" w:left="0" w:right="19772"/>
      <w:contextualSpacing w:val="false"/>
    </w:pPr>
    <w:rPr>
      <w:rFonts w:ascii="Arial" w:cs="Arial" w:eastAsia="Times New Roman" w:hAnsi="Arial"/>
      <w:b/>
      <w:bCs/>
      <w:color w:val="auto"/>
      <w:sz w:val="16"/>
      <w:szCs w:val="16"/>
      <w:lang w:bidi="ar-SA" w:eastAsia="ru-RU" w:val="ru-RU"/>
    </w:rPr>
  </w:style>
  <w:style w:styleId="style46" w:type="paragraph">
    <w:name w:val="Подпись"/>
    <w:basedOn w:val="style0"/>
    <w:next w:val="style46"/>
    <w:pPr>
      <w:tabs>
        <w:tab w:leader="none" w:pos="5103" w:val="left"/>
        <w:tab w:leader="none" w:pos="9639" w:val="right"/>
      </w:tabs>
      <w:suppressAutoHyphens w:val="true"/>
      <w:spacing w:after="0" w:before="480" w:line="240" w:lineRule="exact"/>
      <w:contextualSpacing w:val="false"/>
    </w:pPr>
    <w:rPr>
      <w:rFonts w:ascii="Times New Roman" w:cs="Times New Roman" w:eastAsia="Times New Roman" w:hAnsi="Times New Roman"/>
      <w:sz w:val="28"/>
      <w:szCs w:val="20"/>
      <w:lang w:eastAsia="ru-RU"/>
    </w:rPr>
  </w:style>
  <w:style w:styleId="style47" w:type="paragraph">
    <w:name w:val="ConsPlusCell"/>
    <w:next w:val="style47"/>
    <w:pPr>
      <w:widowControl w:val="false"/>
      <w:suppressAutoHyphens w:val="true"/>
      <w:spacing w:after="0" w:before="0" w:line="100" w:lineRule="atLeast"/>
      <w:contextualSpacing w:val="false"/>
    </w:pPr>
    <w:rPr>
      <w:rFonts w:ascii="Arial" w:cs="Arial" w:eastAsia="Times New Roman" w:hAnsi="Arial"/>
      <w:color w:val="auto"/>
      <w:sz w:val="20"/>
      <w:szCs w:val="20"/>
      <w:lang w:bidi="ar-SA" w:eastAsia="ru-RU" w:val="ru-RU"/>
    </w:rPr>
  </w:style>
  <w:style w:styleId="style48" w:type="paragraph">
    <w:name w:val="Оглавление 2"/>
    <w:basedOn w:val="style0"/>
    <w:next w:val="style48"/>
    <w:pPr>
      <w:tabs>
        <w:tab w:leader="none" w:pos="720" w:val="left"/>
        <w:tab w:leader="dot" w:pos="9345" w:val="right"/>
      </w:tabs>
      <w:spacing w:after="0" w:before="0" w:line="100" w:lineRule="atLeast"/>
      <w:ind w:hanging="0" w:left="220" w:right="0"/>
      <w:contextualSpacing w:val="false"/>
    </w:pPr>
    <w:rPr>
      <w:rFonts w:ascii="Arial" w:cs="Arial" w:eastAsia="Times New Roman" w:hAnsi="Arial"/>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2014-03-20T12:45:00Z</dcterms:created>
  <dc:creator>Маргарита</dc:creator>
  <cp:lastModifiedBy>User</cp:lastModifiedBy>
  <cp:lastPrinted>2016-03-16T10:43:00Z</cp:lastPrinted>
  <dcterms:modified xsi:type="dcterms:W3CDTF">2016-03-16T10:45:00Z</dcterms:modified>
  <cp:revision>33</cp:revision>
</cp:coreProperties>
</file>